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№20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положению о «Туриаде-2015»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обучающихся и педагогических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Псковской области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sz w:val="28"/>
          <w:szCs w:val="28"/>
        </w:rPr>
      </w:pP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14328F">
        <w:rPr>
          <w:b/>
          <w:bCs/>
          <w:sz w:val="28"/>
          <w:szCs w:val="28"/>
        </w:rPr>
        <w:t>об областной акции «Знамя Победы», посвященн</w:t>
      </w:r>
      <w:r>
        <w:rPr>
          <w:b/>
          <w:bCs/>
          <w:sz w:val="28"/>
          <w:szCs w:val="28"/>
        </w:rPr>
        <w:t>ой 70</w:t>
      </w:r>
      <w:r w:rsidRPr="0014328F">
        <w:rPr>
          <w:b/>
          <w:bCs/>
          <w:sz w:val="28"/>
          <w:szCs w:val="28"/>
        </w:rPr>
        <w:t xml:space="preserve">-летию Победы </w:t>
      </w:r>
      <w:r>
        <w:rPr>
          <w:b/>
          <w:bCs/>
          <w:sz w:val="28"/>
          <w:szCs w:val="28"/>
        </w:rPr>
        <w:t xml:space="preserve">      </w:t>
      </w:r>
      <w:r w:rsidRPr="0014328F">
        <w:rPr>
          <w:b/>
          <w:bCs/>
          <w:sz w:val="28"/>
          <w:szCs w:val="28"/>
        </w:rPr>
        <w:t>в Великой О</w:t>
      </w:r>
      <w:r>
        <w:rPr>
          <w:b/>
          <w:bCs/>
          <w:sz w:val="28"/>
          <w:szCs w:val="28"/>
        </w:rPr>
        <w:t>течественной войне 1941-1945 г</w:t>
      </w:r>
      <w:r w:rsidRPr="0014328F">
        <w:rPr>
          <w:b/>
          <w:bCs/>
          <w:sz w:val="28"/>
          <w:szCs w:val="28"/>
        </w:rPr>
        <w:t>г.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Псковской области «Центр детского       и юношеского туризма и экскурсий» </w:t>
      </w:r>
      <w:r w:rsidRPr="0014328F">
        <w:rPr>
          <w:sz w:val="28"/>
          <w:szCs w:val="28"/>
        </w:rPr>
        <w:t xml:space="preserve">при поддержке областного совета ветеранов </w:t>
      </w:r>
      <w:r>
        <w:rPr>
          <w:sz w:val="28"/>
          <w:szCs w:val="28"/>
        </w:rPr>
        <w:t xml:space="preserve">войны и </w:t>
      </w:r>
      <w:r w:rsidRPr="0014328F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14328F">
        <w:rPr>
          <w:sz w:val="28"/>
          <w:szCs w:val="28"/>
        </w:rPr>
        <w:t xml:space="preserve">Вооруженных Сил и правоохранительных органов </w:t>
      </w:r>
      <w:r w:rsidRPr="00C62240">
        <w:rPr>
          <w:bCs/>
          <w:sz w:val="28"/>
          <w:szCs w:val="28"/>
        </w:rPr>
        <w:t>с февраля по май 2015 года</w:t>
      </w:r>
      <w:r w:rsidR="003C4780"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 областную акцию «Знамя Победы», посвященную 70</w:t>
      </w:r>
      <w:r w:rsidRPr="0014328F">
        <w:rPr>
          <w:sz w:val="28"/>
          <w:szCs w:val="28"/>
        </w:rPr>
        <w:t>-летию Победы в Великой Отечественной войны.</w:t>
      </w:r>
      <w:proofErr w:type="gramEnd"/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b/>
          <w:bCs/>
          <w:sz w:val="28"/>
          <w:szCs w:val="28"/>
        </w:rPr>
      </w:pP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14328F">
        <w:rPr>
          <w:b/>
          <w:bCs/>
          <w:sz w:val="28"/>
          <w:szCs w:val="28"/>
        </w:rPr>
        <w:t>1.Общие положения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14328F">
        <w:rPr>
          <w:sz w:val="28"/>
          <w:szCs w:val="28"/>
        </w:rPr>
        <w:t>1.1. Областная акци</w:t>
      </w:r>
      <w:r>
        <w:rPr>
          <w:sz w:val="28"/>
          <w:szCs w:val="28"/>
        </w:rPr>
        <w:t>я «Знамя Победы», посвященная 70</w:t>
      </w:r>
      <w:r w:rsidRPr="0014328F">
        <w:rPr>
          <w:sz w:val="28"/>
          <w:szCs w:val="28"/>
        </w:rPr>
        <w:t>-летию Победы в Вели</w:t>
      </w:r>
      <w:r>
        <w:rPr>
          <w:sz w:val="28"/>
          <w:szCs w:val="28"/>
        </w:rPr>
        <w:t>кой Отечественной войне (далее - А</w:t>
      </w:r>
      <w:r w:rsidRPr="0014328F">
        <w:rPr>
          <w:sz w:val="28"/>
          <w:szCs w:val="28"/>
        </w:rPr>
        <w:t>кция) направлена на воспитание молодого поколения в духе патриотизма, сохранение памяти о славных подвигах во время Великой Отечественной войны.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акции являе</w:t>
      </w:r>
      <w:r w:rsidRPr="0014328F">
        <w:rPr>
          <w:sz w:val="28"/>
          <w:szCs w:val="28"/>
        </w:rPr>
        <w:t>тся</w:t>
      </w:r>
      <w:r>
        <w:rPr>
          <w:sz w:val="28"/>
          <w:szCs w:val="28"/>
        </w:rPr>
        <w:t xml:space="preserve"> Государственное бюджетное образовательное учреждение дополнительного образования детей Псковской области «Центр детского и юношеского туризма и экскурсий» </w:t>
      </w:r>
      <w:r w:rsidRPr="0014328F">
        <w:rPr>
          <w:sz w:val="28"/>
          <w:szCs w:val="28"/>
        </w:rPr>
        <w:t xml:space="preserve">при поддержке областного совета ветеранов </w:t>
      </w:r>
      <w:r>
        <w:rPr>
          <w:sz w:val="28"/>
          <w:szCs w:val="28"/>
        </w:rPr>
        <w:t xml:space="preserve">войны и </w:t>
      </w:r>
      <w:r w:rsidRPr="0014328F">
        <w:rPr>
          <w:sz w:val="28"/>
          <w:szCs w:val="28"/>
        </w:rPr>
        <w:t xml:space="preserve"> труда, Вооруженных Сил и правоохранительных органов</w:t>
      </w:r>
      <w:r>
        <w:rPr>
          <w:sz w:val="28"/>
          <w:szCs w:val="28"/>
        </w:rPr>
        <w:t>.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14328F">
        <w:rPr>
          <w:b/>
          <w:bCs/>
          <w:sz w:val="28"/>
          <w:szCs w:val="28"/>
        </w:rPr>
        <w:t>2. Цели и задачи акции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14328F">
        <w:rPr>
          <w:sz w:val="28"/>
          <w:szCs w:val="28"/>
        </w:rPr>
        <w:t>2.1. Цель акции - воспитание молодого поколения в духе патриотизма, сохранение памяти о славных подвигах во время Великой Отечественной войны.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14328F">
        <w:rPr>
          <w:sz w:val="28"/>
          <w:szCs w:val="28"/>
        </w:rPr>
        <w:t>2.2. Задачи акции: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подготовку к празднованию 70</w:t>
      </w:r>
      <w:r w:rsidRPr="0014328F">
        <w:rPr>
          <w:sz w:val="28"/>
          <w:szCs w:val="28"/>
        </w:rPr>
        <w:t>-летия Победы в Великой Отечественной войне;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28F">
        <w:rPr>
          <w:sz w:val="28"/>
          <w:szCs w:val="28"/>
        </w:rPr>
        <w:t>раскрытие собственной индивидуальности через совместную творческую деятельность;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28F">
        <w:rPr>
          <w:sz w:val="28"/>
          <w:szCs w:val="28"/>
        </w:rPr>
        <w:t>создание условий для демонстрации молодежного творчества;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28F">
        <w:rPr>
          <w:sz w:val="28"/>
          <w:szCs w:val="28"/>
        </w:rPr>
        <w:t>привлечения внимания общественности и средств массо</w:t>
      </w:r>
      <w:r>
        <w:rPr>
          <w:sz w:val="28"/>
          <w:szCs w:val="28"/>
        </w:rPr>
        <w:t>вой информации к празднованию 70</w:t>
      </w:r>
      <w:r w:rsidRPr="0014328F">
        <w:rPr>
          <w:sz w:val="28"/>
          <w:szCs w:val="28"/>
        </w:rPr>
        <w:t>-летия Победы в Великой Отечественной войне.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14328F">
        <w:rPr>
          <w:b/>
          <w:bCs/>
          <w:sz w:val="28"/>
          <w:szCs w:val="28"/>
        </w:rPr>
        <w:t>3. Участники акции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14328F">
        <w:rPr>
          <w:sz w:val="28"/>
          <w:szCs w:val="28"/>
        </w:rPr>
        <w:t xml:space="preserve">3.1. К участию в акции приглашаются </w:t>
      </w:r>
      <w:r>
        <w:rPr>
          <w:sz w:val="28"/>
          <w:szCs w:val="28"/>
        </w:rPr>
        <w:t>обучающиеся, педагоги Псковской области.</w:t>
      </w:r>
    </w:p>
    <w:p w:rsidR="00C57F53" w:rsidRPr="0014328F" w:rsidRDefault="00C57F53" w:rsidP="00C57F5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14328F">
        <w:rPr>
          <w:b/>
          <w:bCs/>
          <w:sz w:val="28"/>
          <w:szCs w:val="28"/>
        </w:rPr>
        <w:t>4. Порядок, условия, сроки проведения акции</w:t>
      </w:r>
      <w:r>
        <w:rPr>
          <w:b/>
          <w:bCs/>
          <w:sz w:val="28"/>
          <w:szCs w:val="28"/>
        </w:rPr>
        <w:t>, механизм подготовки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C4780">
        <w:rPr>
          <w:sz w:val="28"/>
          <w:szCs w:val="28"/>
        </w:rPr>
        <w:t xml:space="preserve">Акция проводится с февраля </w:t>
      </w:r>
      <w:r>
        <w:rPr>
          <w:sz w:val="28"/>
          <w:szCs w:val="28"/>
        </w:rPr>
        <w:t>по май 2015 года.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4.2.Акция предполагает:</w:t>
      </w:r>
    </w:p>
    <w:p w:rsidR="00C57F53" w:rsidRDefault="00C57F53" w:rsidP="00C57F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-проведение патриотических уроков с приглашением ветеранов ВОВ, представителей районных советов ветеранов войны, труда и Вооруженных сил.</w:t>
      </w:r>
    </w:p>
    <w:p w:rsidR="00C57F53" w:rsidRPr="00FA1C86" w:rsidRDefault="00C57F53" w:rsidP="00C5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C86">
        <w:rPr>
          <w:rFonts w:ascii="Times New Roman" w:hAnsi="Times New Roman" w:cs="Times New Roman"/>
          <w:sz w:val="28"/>
          <w:szCs w:val="28"/>
        </w:rPr>
        <w:t xml:space="preserve">-изготовление копии Знамени Победы 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 (приложение №1);</w:t>
      </w:r>
    </w:p>
    <w:p w:rsidR="00C57F53" w:rsidRPr="00FA1C86" w:rsidRDefault="00C57F53" w:rsidP="00C5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праздничном шествии с копией Знамени Победы 9 мая.</w:t>
      </w:r>
    </w:p>
    <w:p w:rsidR="00C57F53" w:rsidRPr="00FA1C86" w:rsidRDefault="00C57F53" w:rsidP="00C5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8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57F53" w:rsidRDefault="00C57F53" w:rsidP="00C5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C86">
        <w:rPr>
          <w:rFonts w:ascii="Times New Roman" w:eastAsia="Calibri" w:hAnsi="Times New Roman" w:cs="Times New Roman"/>
          <w:sz w:val="28"/>
          <w:szCs w:val="28"/>
        </w:rPr>
        <w:t xml:space="preserve">Информацию о проделанной работе можно представить в форме </w:t>
      </w:r>
      <w:proofErr w:type="spellStart"/>
      <w:r w:rsidRPr="00FA1C86">
        <w:rPr>
          <w:rFonts w:ascii="Times New Roman" w:eastAsia="Calibri" w:hAnsi="Times New Roman" w:cs="Times New Roman"/>
          <w:sz w:val="28"/>
          <w:szCs w:val="28"/>
        </w:rPr>
        <w:t>фотоотчета</w:t>
      </w:r>
      <w:proofErr w:type="spellEnd"/>
      <w:r w:rsidRPr="00FA1C86">
        <w:rPr>
          <w:rFonts w:ascii="Times New Roman" w:eastAsia="Calibri" w:hAnsi="Times New Roman" w:cs="Times New Roman"/>
          <w:sz w:val="28"/>
          <w:szCs w:val="28"/>
        </w:rPr>
        <w:t xml:space="preserve">, видеоролика, презентации. Приветствуется информация о проведенных мероприятиях на сайтах учреждений и в средствах массовой информации. </w:t>
      </w:r>
      <w:r>
        <w:rPr>
          <w:rFonts w:ascii="Times New Roman" w:hAnsi="Times New Roman"/>
          <w:sz w:val="28"/>
          <w:szCs w:val="28"/>
        </w:rPr>
        <w:t>Учреждения, активно участвующие в Акции будут награждены Благодарственными письмами.</w:t>
      </w:r>
    </w:p>
    <w:p w:rsidR="00C57F53" w:rsidRDefault="00C57F53" w:rsidP="00C5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8-112(57-62-53),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</w:t>
      </w:r>
      <w:proofErr w:type="spellStart"/>
      <w:r>
        <w:rPr>
          <w:rFonts w:ascii="Times New Roman" w:hAnsi="Times New Roman"/>
          <w:sz w:val="28"/>
          <w:szCs w:val="28"/>
        </w:rPr>
        <w:t>Бухаров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Сергеевич.</w:t>
      </w:r>
    </w:p>
    <w:p w:rsidR="00C57F53" w:rsidRPr="00BD0E22" w:rsidRDefault="00C57F53" w:rsidP="00C57F53">
      <w:pPr>
        <w:rPr>
          <w:rFonts w:ascii="Times New Roman" w:hAnsi="Times New Roman"/>
          <w:sz w:val="28"/>
          <w:szCs w:val="28"/>
        </w:rPr>
      </w:pPr>
    </w:p>
    <w:p w:rsidR="00C57F53" w:rsidRPr="00BD0E22" w:rsidRDefault="00C57F53" w:rsidP="00C57F53">
      <w:pPr>
        <w:jc w:val="right"/>
        <w:rPr>
          <w:rFonts w:ascii="Times New Roman" w:hAnsi="Times New Roman"/>
          <w:sz w:val="24"/>
          <w:szCs w:val="24"/>
        </w:rPr>
      </w:pPr>
      <w:r w:rsidRPr="00BD0E22">
        <w:rPr>
          <w:rFonts w:ascii="Times New Roman" w:hAnsi="Times New Roman"/>
          <w:sz w:val="24"/>
          <w:szCs w:val="24"/>
        </w:rPr>
        <w:t>Приложение 1</w:t>
      </w:r>
    </w:p>
    <w:p w:rsidR="00C57F53" w:rsidRDefault="00C57F53" w:rsidP="00C5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A1C86">
        <w:rPr>
          <w:rFonts w:ascii="Times New Roman" w:hAnsi="Times New Roman" w:cs="Times New Roman"/>
          <w:sz w:val="28"/>
          <w:szCs w:val="28"/>
        </w:rPr>
        <w:t>Исторически Знамя Победы является изготовленным в военно-полевых условиях импровизированным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флагом Союза СССР </w:t>
      </w:r>
      <w:r w:rsidRPr="00FA1C86">
        <w:rPr>
          <w:rFonts w:ascii="Times New Roman" w:hAnsi="Times New Roman" w:cs="Times New Roman"/>
          <w:sz w:val="28"/>
          <w:szCs w:val="28"/>
        </w:rPr>
        <w:t xml:space="preserve">и представляет собой прикреплённое к древку однослойное прямоугольное красное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86">
        <w:rPr>
          <w:rFonts w:ascii="Times New Roman" w:hAnsi="Times New Roman" w:cs="Times New Roman"/>
          <w:sz w:val="28"/>
          <w:szCs w:val="28"/>
        </w:rPr>
        <w:t>полотнище размером 82 см на 188 см, на лицевой стороне которого вверху у древка изображены серебряные пятиконечная звезда, серп и молот, на остальной части полотнища добавлена надпись белыми буквами в четыре строки: «150 стр. ордена Кутузова II ст</w:t>
      </w:r>
      <w:proofErr w:type="gramEnd"/>
      <w:r w:rsidRPr="00FA1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C86">
        <w:rPr>
          <w:rFonts w:ascii="Times New Roman" w:hAnsi="Times New Roman" w:cs="Times New Roman"/>
          <w:sz w:val="28"/>
          <w:szCs w:val="28"/>
        </w:rPr>
        <w:t>Идрицк</w:t>
      </w:r>
      <w:proofErr w:type="spellEnd"/>
      <w:r w:rsidRPr="00FA1C86">
        <w:rPr>
          <w:rFonts w:ascii="Times New Roman" w:hAnsi="Times New Roman" w:cs="Times New Roman"/>
          <w:sz w:val="28"/>
          <w:szCs w:val="28"/>
        </w:rPr>
        <w:t xml:space="preserve">. Див. 79 °C.К. 3 У. А. 1 Б.Ф» (150-ая стрелковая ордена Кутузова II степени </w:t>
      </w:r>
      <w:proofErr w:type="spellStart"/>
      <w:r w:rsidRPr="00FA1C86">
        <w:rPr>
          <w:rFonts w:ascii="Times New Roman" w:hAnsi="Times New Roman" w:cs="Times New Roman"/>
          <w:sz w:val="28"/>
          <w:szCs w:val="28"/>
        </w:rPr>
        <w:t>Идрицкая</w:t>
      </w:r>
      <w:proofErr w:type="spellEnd"/>
      <w:r w:rsidRPr="00FA1C86">
        <w:rPr>
          <w:rFonts w:ascii="Times New Roman" w:hAnsi="Times New Roman" w:cs="Times New Roman"/>
          <w:sz w:val="28"/>
          <w:szCs w:val="28"/>
        </w:rPr>
        <w:t xml:space="preserve"> дивизия 79-го стрелкового корпуса 3-ей ударной армии 1-го Белорусского фронта), на обратной стороне полотнища в нижнем углу у древка — надпись «№ 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F53" w:rsidRPr="00FA1C86" w:rsidRDefault="00C57F5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Совете ветеранов войны и труда есть копия Знамени Победы.</w:t>
      </w:r>
    </w:p>
    <w:p w:rsidR="00C57F53" w:rsidRDefault="00C57F53" w:rsidP="00C57F53">
      <w:pPr>
        <w:pStyle w:val="Default"/>
      </w:pPr>
    </w:p>
    <w:p w:rsidR="00C57F53" w:rsidRDefault="00C57F53" w:rsidP="00C57F5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Механизм подготовки </w:t>
      </w:r>
    </w:p>
    <w:p w:rsidR="00C57F53" w:rsidRDefault="00C57F53" w:rsidP="00C57F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Изготовление трафаретов. </w:t>
      </w:r>
    </w:p>
    <w:p w:rsidR="00C57F53" w:rsidRDefault="00C57F53" w:rsidP="00C57F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Приобретение красной подкладочной ткани. </w:t>
      </w:r>
    </w:p>
    <w:p w:rsidR="00C57F53" w:rsidRDefault="00C57F53" w:rsidP="00C57F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Разрез и обшив красной подкладочной ткани. </w:t>
      </w:r>
    </w:p>
    <w:p w:rsidR="00C57F53" w:rsidRDefault="00C57F53" w:rsidP="00C57F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Приобретение серой автомобильной краски. </w:t>
      </w:r>
    </w:p>
    <w:p w:rsidR="00C57F53" w:rsidRPr="00BD0E22" w:rsidRDefault="00C57F53" w:rsidP="00C57F53">
      <w:pPr>
        <w:tabs>
          <w:tab w:val="left" w:pos="6413"/>
        </w:tabs>
        <w:rPr>
          <w:rFonts w:ascii="Times New Roman" w:hAnsi="Times New Roman"/>
          <w:sz w:val="28"/>
          <w:szCs w:val="28"/>
        </w:rPr>
      </w:pPr>
    </w:p>
    <w:p w:rsidR="00C9246A" w:rsidRDefault="00C9246A"/>
    <w:sectPr w:rsidR="00C9246A" w:rsidSect="0004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53"/>
    <w:rsid w:val="003C4780"/>
    <w:rsid w:val="00A73DFD"/>
    <w:rsid w:val="00C57F53"/>
    <w:rsid w:val="00C9246A"/>
    <w:rsid w:val="00CA4700"/>
    <w:rsid w:val="00D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F53"/>
  </w:style>
  <w:style w:type="paragraph" w:customStyle="1" w:styleId="Default">
    <w:name w:val="Default"/>
    <w:rsid w:val="00C5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2015-02-03T08:17:00Z</dcterms:created>
  <dcterms:modified xsi:type="dcterms:W3CDTF">2015-02-03T09:12:00Z</dcterms:modified>
</cp:coreProperties>
</file>