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66" w:rsidRPr="009072DF" w:rsidRDefault="00F67E66" w:rsidP="00F67E66">
      <w:pPr>
        <w:keepNext/>
        <w:suppressAutoHyphens w:val="0"/>
        <w:jc w:val="center"/>
        <w:outlineLvl w:val="0"/>
        <w:rPr>
          <w:b/>
          <w:bCs/>
          <w:szCs w:val="28"/>
          <w:lang w:eastAsia="ru-RU"/>
        </w:rPr>
      </w:pPr>
      <w:r w:rsidRPr="009072DF">
        <w:rPr>
          <w:b/>
          <w:bCs/>
          <w:szCs w:val="28"/>
          <w:lang w:eastAsia="ru-RU"/>
        </w:rPr>
        <w:t>УПРАВЛЕНИЕ ОБРАЗОВАНИЯ</w:t>
      </w:r>
    </w:p>
    <w:p w:rsidR="00F67E66" w:rsidRPr="009072DF" w:rsidRDefault="00F67E66" w:rsidP="00F67E66">
      <w:pPr>
        <w:suppressAutoHyphens w:val="0"/>
        <w:jc w:val="center"/>
        <w:rPr>
          <w:b/>
          <w:szCs w:val="28"/>
          <w:u w:val="single"/>
          <w:lang w:eastAsia="ru-RU"/>
        </w:rPr>
      </w:pPr>
      <w:r w:rsidRPr="009072DF">
        <w:rPr>
          <w:b/>
          <w:szCs w:val="28"/>
          <w:u w:val="single"/>
          <w:lang w:eastAsia="ru-RU"/>
        </w:rPr>
        <w:t>АДМИНИСТРАЦИИ ГОРОДА ВЕЛИКИЕ ЛУКИ</w:t>
      </w:r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  <w:r w:rsidRPr="009072DF">
        <w:rPr>
          <w:sz w:val="24"/>
          <w:lang w:eastAsia="ru-RU"/>
        </w:rPr>
        <w:t xml:space="preserve">Гагарина пр., д.13, г.  Великие Луки, Псковская область, 182110, </w:t>
      </w:r>
    </w:p>
    <w:p w:rsidR="00F67E66" w:rsidRPr="009072DF" w:rsidRDefault="00F67E66" w:rsidP="00F67E66">
      <w:pPr>
        <w:suppressAutoHyphens w:val="0"/>
        <w:rPr>
          <w:sz w:val="24"/>
          <w:lang w:eastAsia="ru-RU"/>
        </w:rPr>
      </w:pPr>
      <w:r w:rsidRPr="009072DF">
        <w:rPr>
          <w:sz w:val="24"/>
          <w:lang w:eastAsia="ru-RU"/>
        </w:rPr>
        <w:t xml:space="preserve">                           телефон (факс) (81153) 57948,  </w:t>
      </w:r>
      <w:r w:rsidRPr="009072DF">
        <w:rPr>
          <w:sz w:val="24"/>
          <w:lang w:val="en-US" w:eastAsia="ru-RU"/>
        </w:rPr>
        <w:t>e</w:t>
      </w:r>
      <w:r w:rsidRPr="009072DF">
        <w:rPr>
          <w:sz w:val="24"/>
          <w:lang w:eastAsia="ru-RU"/>
        </w:rPr>
        <w:t>-</w:t>
      </w:r>
      <w:r w:rsidRPr="009072DF">
        <w:rPr>
          <w:sz w:val="24"/>
          <w:lang w:val="en-US" w:eastAsia="ru-RU"/>
        </w:rPr>
        <w:t>mail</w:t>
      </w:r>
      <w:r w:rsidRPr="009072DF">
        <w:rPr>
          <w:sz w:val="24"/>
          <w:lang w:eastAsia="ru-RU"/>
        </w:rPr>
        <w:t>:</w:t>
      </w:r>
      <w:hyperlink r:id="rId4" w:history="1">
        <w:r w:rsidRPr="009072DF">
          <w:rPr>
            <w:color w:val="0000FF"/>
            <w:sz w:val="24"/>
            <w:u w:val="single"/>
            <w:lang w:eastAsia="ru-RU"/>
          </w:rPr>
          <w:t xml:space="preserve"> </w:t>
        </w:r>
        <w:r w:rsidRPr="009072DF">
          <w:rPr>
            <w:color w:val="0000FF"/>
            <w:sz w:val="24"/>
            <w:u w:val="single"/>
            <w:lang w:val="en-US" w:eastAsia="ru-RU"/>
          </w:rPr>
          <w:t>edu</w:t>
        </w:r>
        <w:r w:rsidRPr="009072DF">
          <w:rPr>
            <w:color w:val="0000FF"/>
            <w:sz w:val="24"/>
            <w:u w:val="single"/>
            <w:lang w:eastAsia="ru-RU"/>
          </w:rPr>
          <w:t>@</w:t>
        </w:r>
        <w:r w:rsidRPr="009072DF">
          <w:rPr>
            <w:color w:val="0000FF"/>
            <w:sz w:val="24"/>
            <w:u w:val="single"/>
            <w:lang w:val="en-US" w:eastAsia="ru-RU"/>
          </w:rPr>
          <w:t>vluki</w:t>
        </w:r>
        <w:r w:rsidRPr="009072DF">
          <w:rPr>
            <w:color w:val="0000FF"/>
            <w:sz w:val="24"/>
            <w:u w:val="single"/>
            <w:lang w:eastAsia="ru-RU"/>
          </w:rPr>
          <w:t>.</w:t>
        </w:r>
        <w:r w:rsidRPr="009072DF">
          <w:rPr>
            <w:color w:val="0000FF"/>
            <w:sz w:val="24"/>
            <w:u w:val="single"/>
            <w:lang w:val="en-US" w:eastAsia="ru-RU"/>
          </w:rPr>
          <w:t>reg</w:t>
        </w:r>
        <w:r w:rsidRPr="009072DF">
          <w:rPr>
            <w:color w:val="0000FF"/>
            <w:sz w:val="24"/>
            <w:u w:val="single"/>
            <w:lang w:eastAsia="ru-RU"/>
          </w:rPr>
          <w:t>60.</w:t>
        </w:r>
        <w:proofErr w:type="spellStart"/>
        <w:r w:rsidRPr="009072DF">
          <w:rPr>
            <w:color w:val="0000FF"/>
            <w:sz w:val="24"/>
            <w:u w:val="single"/>
            <w:lang w:val="en-US" w:eastAsia="ru-RU"/>
          </w:rPr>
          <w:t>ru</w:t>
        </w:r>
        <w:proofErr w:type="spellEnd"/>
      </w:hyperlink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  <w:r w:rsidRPr="009072DF">
        <w:rPr>
          <w:sz w:val="24"/>
          <w:lang w:eastAsia="ru-RU"/>
        </w:rPr>
        <w:t>ОКПО 02114280, ОГРН 1026000901574, ИНН /КПП 6025012739/602501001</w:t>
      </w:r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</w:p>
    <w:p w:rsidR="00BE74FE" w:rsidRDefault="00F46149" w:rsidP="00F67E66">
      <w:p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22.01.2019 </w:t>
      </w:r>
      <w:r w:rsidR="00F67E66" w:rsidRPr="009072DF">
        <w:rPr>
          <w:sz w:val="26"/>
          <w:szCs w:val="26"/>
          <w:lang w:eastAsia="ru-RU"/>
        </w:rPr>
        <w:t>№</w:t>
      </w:r>
      <w:r w:rsidR="00F67E6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155          </w:t>
      </w:r>
      <w:r w:rsidR="00F67E66">
        <w:rPr>
          <w:sz w:val="26"/>
          <w:szCs w:val="26"/>
          <w:lang w:eastAsia="ru-RU"/>
        </w:rPr>
        <w:t xml:space="preserve">                              </w:t>
      </w:r>
      <w:r w:rsidR="00F67E66" w:rsidRPr="009072DF">
        <w:rPr>
          <w:sz w:val="26"/>
          <w:szCs w:val="26"/>
          <w:lang w:eastAsia="ru-RU"/>
        </w:rPr>
        <w:t xml:space="preserve">  </w:t>
      </w:r>
      <w:r w:rsidR="00F67E66">
        <w:rPr>
          <w:sz w:val="26"/>
          <w:szCs w:val="26"/>
          <w:lang w:eastAsia="ru-RU"/>
        </w:rPr>
        <w:t xml:space="preserve">       </w:t>
      </w:r>
      <w:r w:rsidR="00F67E66" w:rsidRPr="009072DF">
        <w:rPr>
          <w:sz w:val="26"/>
          <w:szCs w:val="26"/>
          <w:lang w:eastAsia="ru-RU"/>
        </w:rPr>
        <w:t xml:space="preserve">                 </w:t>
      </w:r>
      <w:r w:rsidR="00F67E66">
        <w:rPr>
          <w:sz w:val="26"/>
          <w:szCs w:val="26"/>
          <w:lang w:eastAsia="ru-RU"/>
        </w:rPr>
        <w:t xml:space="preserve">  </w:t>
      </w:r>
      <w:r w:rsidR="00915185">
        <w:rPr>
          <w:sz w:val="26"/>
          <w:szCs w:val="26"/>
          <w:lang w:eastAsia="ru-RU"/>
        </w:rPr>
        <w:t xml:space="preserve">   </w:t>
      </w:r>
      <w:r w:rsidR="00D34851">
        <w:rPr>
          <w:sz w:val="26"/>
          <w:szCs w:val="26"/>
          <w:lang w:eastAsia="ru-RU"/>
        </w:rPr>
        <w:t xml:space="preserve">  </w:t>
      </w:r>
      <w:r w:rsidR="008171BC">
        <w:rPr>
          <w:sz w:val="26"/>
          <w:szCs w:val="26"/>
          <w:lang w:eastAsia="ru-RU"/>
        </w:rPr>
        <w:t xml:space="preserve"> </w:t>
      </w:r>
      <w:r w:rsidR="00A5288A">
        <w:rPr>
          <w:sz w:val="26"/>
          <w:szCs w:val="26"/>
          <w:lang w:eastAsia="ru-RU"/>
        </w:rPr>
        <w:t xml:space="preserve">     </w:t>
      </w:r>
    </w:p>
    <w:p w:rsidR="00F67E66" w:rsidRPr="009072DF" w:rsidRDefault="00F67E66" w:rsidP="00F67E66">
      <w:pPr>
        <w:suppressAutoHyphens w:val="0"/>
        <w:rPr>
          <w:sz w:val="26"/>
          <w:szCs w:val="26"/>
          <w:lang w:eastAsia="ru-RU"/>
        </w:rPr>
      </w:pPr>
      <w:bookmarkStart w:id="0" w:name="_GoBack"/>
      <w:bookmarkEnd w:id="0"/>
      <w:r w:rsidRPr="001A3DCD">
        <w:rPr>
          <w:sz w:val="26"/>
          <w:szCs w:val="26"/>
          <w:lang w:eastAsia="ru-RU"/>
        </w:rPr>
        <w:t>На №___________</w:t>
      </w:r>
      <w:r>
        <w:rPr>
          <w:b/>
          <w:sz w:val="26"/>
          <w:szCs w:val="26"/>
          <w:lang w:eastAsia="ru-RU"/>
        </w:rPr>
        <w:t xml:space="preserve"> </w:t>
      </w:r>
      <w:r w:rsidRPr="009072DF">
        <w:rPr>
          <w:b/>
          <w:sz w:val="26"/>
          <w:szCs w:val="26"/>
          <w:lang w:eastAsia="ru-RU"/>
        </w:rPr>
        <w:t xml:space="preserve">                                                      </w:t>
      </w:r>
    </w:p>
    <w:p w:rsidR="008171BC" w:rsidRPr="009072DF" w:rsidRDefault="00F67E66" w:rsidP="00AE1C82">
      <w:pPr>
        <w:suppressAutoHyphens w:val="0"/>
        <w:jc w:val="right"/>
        <w:rPr>
          <w:sz w:val="26"/>
          <w:szCs w:val="26"/>
          <w:lang w:eastAsia="ru-RU"/>
        </w:rPr>
      </w:pPr>
      <w:r w:rsidRPr="009072DF">
        <w:rPr>
          <w:sz w:val="26"/>
          <w:szCs w:val="26"/>
          <w:lang w:eastAsia="ru-RU"/>
        </w:rPr>
        <w:t xml:space="preserve">                                            </w:t>
      </w:r>
      <w:r w:rsidR="005630C5">
        <w:rPr>
          <w:sz w:val="26"/>
          <w:szCs w:val="26"/>
          <w:lang w:eastAsia="ru-RU"/>
        </w:rPr>
        <w:t xml:space="preserve">                               </w:t>
      </w:r>
    </w:p>
    <w:p w:rsidR="00F67E66" w:rsidRPr="009072DF" w:rsidRDefault="00F67E66" w:rsidP="00F67E66">
      <w:pPr>
        <w:suppressAutoHyphens w:val="0"/>
        <w:jc w:val="both"/>
        <w:rPr>
          <w:sz w:val="26"/>
          <w:szCs w:val="26"/>
          <w:lang w:eastAsia="ru-RU"/>
        </w:rPr>
      </w:pPr>
    </w:p>
    <w:p w:rsidR="00F67E66" w:rsidRPr="009072DF" w:rsidRDefault="00F67E66" w:rsidP="00F67E66">
      <w:pPr>
        <w:suppressAutoHyphens w:val="0"/>
        <w:jc w:val="center"/>
        <w:rPr>
          <w:sz w:val="26"/>
          <w:szCs w:val="26"/>
          <w:lang w:eastAsia="ru-RU"/>
        </w:rPr>
      </w:pPr>
      <w:r w:rsidRPr="009072DF">
        <w:rPr>
          <w:sz w:val="26"/>
          <w:szCs w:val="26"/>
          <w:lang w:eastAsia="ru-RU"/>
        </w:rPr>
        <w:t xml:space="preserve">План работы Управления образования </w:t>
      </w:r>
    </w:p>
    <w:p w:rsidR="00F67E66" w:rsidRDefault="00F67E66" w:rsidP="00F67E66">
      <w:pPr>
        <w:suppressAutoHyphens w:val="0"/>
        <w:jc w:val="center"/>
        <w:rPr>
          <w:sz w:val="26"/>
          <w:szCs w:val="26"/>
          <w:lang w:eastAsia="ru-RU"/>
        </w:rPr>
      </w:pPr>
      <w:r w:rsidRPr="009072DF">
        <w:rPr>
          <w:sz w:val="26"/>
          <w:szCs w:val="26"/>
          <w:lang w:eastAsia="ru-RU"/>
        </w:rPr>
        <w:t>Администрации города Великие Луки</w:t>
      </w:r>
    </w:p>
    <w:p w:rsidR="00F67E66" w:rsidRDefault="00A5288A" w:rsidP="00F67E66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Февраль</w:t>
      </w:r>
      <w:r w:rsidR="00F67E66">
        <w:rPr>
          <w:sz w:val="26"/>
          <w:szCs w:val="26"/>
          <w:lang w:eastAsia="ru-RU"/>
        </w:rPr>
        <w:t xml:space="preserve"> 201</w:t>
      </w:r>
      <w:r w:rsidR="0071552F">
        <w:rPr>
          <w:sz w:val="26"/>
          <w:szCs w:val="26"/>
          <w:lang w:eastAsia="ru-RU"/>
        </w:rPr>
        <w:t>9</w:t>
      </w:r>
      <w:r w:rsidR="00F67E66">
        <w:rPr>
          <w:sz w:val="26"/>
          <w:szCs w:val="26"/>
          <w:lang w:eastAsia="ru-RU"/>
        </w:rPr>
        <w:t xml:space="preserve"> года</w:t>
      </w:r>
    </w:p>
    <w:p w:rsidR="00C01D1D" w:rsidRPr="009072DF" w:rsidRDefault="00C01D1D" w:rsidP="00F67E66">
      <w:pPr>
        <w:suppressAutoHyphens w:val="0"/>
        <w:jc w:val="center"/>
        <w:rPr>
          <w:sz w:val="26"/>
          <w:szCs w:val="26"/>
          <w:lang w:eastAsia="ru-RU"/>
        </w:rPr>
      </w:pPr>
    </w:p>
    <w:tbl>
      <w:tblPr>
        <w:tblStyle w:val="a3"/>
        <w:tblW w:w="10178" w:type="dxa"/>
        <w:tblInd w:w="-572" w:type="dxa"/>
        <w:tblLayout w:type="fixed"/>
        <w:tblLook w:val="04E0" w:firstRow="1" w:lastRow="1" w:firstColumn="1" w:lastColumn="0" w:noHBand="0" w:noVBand="1"/>
      </w:tblPr>
      <w:tblGrid>
        <w:gridCol w:w="1389"/>
        <w:gridCol w:w="4961"/>
        <w:gridCol w:w="2127"/>
        <w:gridCol w:w="1701"/>
      </w:tblGrid>
      <w:tr w:rsidR="00343E07" w:rsidRPr="00343E07" w:rsidTr="009E1A6C">
        <w:tc>
          <w:tcPr>
            <w:tcW w:w="1389" w:type="dxa"/>
          </w:tcPr>
          <w:p w:rsidR="00343E07" w:rsidRPr="00343E07" w:rsidRDefault="00343E07" w:rsidP="004E419E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Дата</w:t>
            </w:r>
          </w:p>
        </w:tc>
        <w:tc>
          <w:tcPr>
            <w:tcW w:w="4961" w:type="dxa"/>
          </w:tcPr>
          <w:p w:rsidR="00343E07" w:rsidRPr="00343E07" w:rsidRDefault="00343E07" w:rsidP="004E419E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Название мероприятия</w:t>
            </w:r>
          </w:p>
        </w:tc>
        <w:tc>
          <w:tcPr>
            <w:tcW w:w="2127" w:type="dxa"/>
          </w:tcPr>
          <w:p w:rsidR="00343E07" w:rsidRPr="00343E07" w:rsidRDefault="00343E07" w:rsidP="00343E07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</w:tcPr>
          <w:p w:rsidR="00343E07" w:rsidRPr="00343E07" w:rsidRDefault="00343E07" w:rsidP="00343E07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Время проведения</w:t>
            </w:r>
          </w:p>
        </w:tc>
      </w:tr>
      <w:tr w:rsidR="00343E07" w:rsidRPr="00343E07" w:rsidTr="009E1A6C">
        <w:tc>
          <w:tcPr>
            <w:tcW w:w="1389" w:type="dxa"/>
          </w:tcPr>
          <w:p w:rsidR="00343E07" w:rsidRPr="00343E07" w:rsidRDefault="004E419E" w:rsidP="004E419E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</w:t>
            </w:r>
            <w:r w:rsidR="00343E07" w:rsidRPr="00343E07">
              <w:rPr>
                <w:rFonts w:eastAsiaTheme="minorHAnsi"/>
                <w:sz w:val="24"/>
                <w:lang w:eastAsia="en-US"/>
              </w:rPr>
              <w:t>1</w:t>
            </w:r>
            <w:r>
              <w:rPr>
                <w:rFonts w:eastAsiaTheme="minorHAnsi"/>
                <w:sz w:val="24"/>
                <w:lang w:eastAsia="en-US"/>
              </w:rPr>
              <w:t>.02</w:t>
            </w:r>
            <w:r w:rsidR="00343E07" w:rsidRPr="00343E07">
              <w:rPr>
                <w:rFonts w:eastAsiaTheme="minorHAnsi"/>
                <w:sz w:val="24"/>
                <w:lang w:eastAsia="en-US"/>
              </w:rPr>
              <w:t>-20.02.</w:t>
            </w:r>
          </w:p>
        </w:tc>
        <w:tc>
          <w:tcPr>
            <w:tcW w:w="4961" w:type="dxa"/>
          </w:tcPr>
          <w:p w:rsidR="00343E07" w:rsidRPr="00343E07" w:rsidRDefault="00343E07" w:rsidP="004E419E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 xml:space="preserve">Участие в заочном этапе областной КВН-викторины, посвящённой 220-летию со дня рождения </w:t>
            </w:r>
            <w:proofErr w:type="spellStart"/>
            <w:r w:rsidRPr="00343E07">
              <w:rPr>
                <w:rFonts w:eastAsiaTheme="minorHAnsi"/>
                <w:sz w:val="24"/>
                <w:lang w:eastAsia="en-US"/>
              </w:rPr>
              <w:t>А.С.Пушкина</w:t>
            </w:r>
            <w:proofErr w:type="spellEnd"/>
            <w:r w:rsidRPr="00343E07">
              <w:rPr>
                <w:rFonts w:eastAsiaTheme="minorHAnsi"/>
                <w:sz w:val="24"/>
                <w:lang w:eastAsia="en-US"/>
              </w:rPr>
              <w:t xml:space="preserve"> «В тридевятом царстве, в пушкинском государстве…» </w:t>
            </w:r>
          </w:p>
        </w:tc>
        <w:tc>
          <w:tcPr>
            <w:tcW w:w="2127" w:type="dxa"/>
          </w:tcPr>
          <w:p w:rsidR="00343E07" w:rsidRPr="00343E07" w:rsidRDefault="00343E07" w:rsidP="00343E07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ОУ</w:t>
            </w:r>
          </w:p>
        </w:tc>
        <w:tc>
          <w:tcPr>
            <w:tcW w:w="1701" w:type="dxa"/>
          </w:tcPr>
          <w:p w:rsidR="00343E07" w:rsidRPr="00343E07" w:rsidRDefault="00343E07" w:rsidP="00343E07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-</w:t>
            </w:r>
          </w:p>
        </w:tc>
      </w:tr>
      <w:tr w:rsidR="008B104C" w:rsidRPr="00343E07" w:rsidTr="009E1A6C">
        <w:tc>
          <w:tcPr>
            <w:tcW w:w="1389" w:type="dxa"/>
          </w:tcPr>
          <w:p w:rsidR="008B104C" w:rsidRPr="00343E07" w:rsidRDefault="008B104C" w:rsidP="004E419E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01.02.</w:t>
            </w:r>
          </w:p>
        </w:tc>
        <w:tc>
          <w:tcPr>
            <w:tcW w:w="4961" w:type="dxa"/>
          </w:tcPr>
          <w:p w:rsidR="008B104C" w:rsidRPr="00343E07" w:rsidRDefault="00542363" w:rsidP="004E419E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С</w:t>
            </w:r>
            <w:r w:rsidRPr="00542363">
              <w:rPr>
                <w:rFonts w:eastAsiaTheme="minorHAnsi"/>
                <w:sz w:val="24"/>
                <w:lang w:eastAsia="en-US"/>
              </w:rPr>
              <w:t>еминар педагогов-библиотекарей "Чтение современных детей и подростков: психология, педагогика, формы и методы продвижения чтения"</w:t>
            </w:r>
          </w:p>
        </w:tc>
        <w:tc>
          <w:tcPr>
            <w:tcW w:w="2127" w:type="dxa"/>
          </w:tcPr>
          <w:p w:rsidR="008B104C" w:rsidRPr="00343E07" w:rsidRDefault="008B104C" w:rsidP="008B104C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8B104C">
              <w:rPr>
                <w:rFonts w:eastAsiaTheme="minorHAnsi"/>
                <w:sz w:val="24"/>
                <w:lang w:eastAsia="en-US"/>
              </w:rPr>
              <w:t>библиотек</w:t>
            </w:r>
            <w:r>
              <w:rPr>
                <w:rFonts w:eastAsiaTheme="minorHAnsi"/>
                <w:sz w:val="24"/>
                <w:lang w:eastAsia="en-US"/>
              </w:rPr>
              <w:t>а</w:t>
            </w:r>
            <w:proofErr w:type="gramEnd"/>
            <w:r w:rsidRPr="008B104C">
              <w:rPr>
                <w:rFonts w:eastAsiaTheme="minorHAnsi"/>
                <w:sz w:val="24"/>
                <w:lang w:eastAsia="en-US"/>
              </w:rPr>
              <w:t xml:space="preserve"> им. А.П. Гайдара (ул. Либкнехта, 9/14)</w:t>
            </w:r>
          </w:p>
        </w:tc>
        <w:tc>
          <w:tcPr>
            <w:tcW w:w="1701" w:type="dxa"/>
          </w:tcPr>
          <w:p w:rsidR="008B104C" w:rsidRPr="00343E07" w:rsidRDefault="008B104C" w:rsidP="00343E07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13.00</w:t>
            </w:r>
          </w:p>
        </w:tc>
      </w:tr>
      <w:tr w:rsidR="00343E07" w:rsidRPr="00343E07" w:rsidTr="009E1A6C">
        <w:tc>
          <w:tcPr>
            <w:tcW w:w="1389" w:type="dxa"/>
          </w:tcPr>
          <w:p w:rsidR="00343E07" w:rsidRPr="00343E07" w:rsidRDefault="00343E07" w:rsidP="004E419E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02.02</w:t>
            </w:r>
          </w:p>
        </w:tc>
        <w:tc>
          <w:tcPr>
            <w:tcW w:w="4961" w:type="dxa"/>
          </w:tcPr>
          <w:p w:rsidR="00343E07" w:rsidRPr="00343E07" w:rsidRDefault="00343E07" w:rsidP="004E419E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val="en-US" w:eastAsia="ru-RU"/>
              </w:rPr>
              <w:t>III</w:t>
            </w:r>
            <w:r w:rsidRPr="00343E07">
              <w:rPr>
                <w:rFonts w:eastAsiaTheme="minorEastAsia"/>
                <w:sz w:val="24"/>
                <w:lang w:eastAsia="ru-RU"/>
              </w:rPr>
              <w:t xml:space="preserve"> тур  индивидуальной «Своей игры среди обучающихся общеобразовательных учреждений</w:t>
            </w:r>
          </w:p>
        </w:tc>
        <w:tc>
          <w:tcPr>
            <w:tcW w:w="2127" w:type="dxa"/>
          </w:tcPr>
          <w:p w:rsidR="00343E07" w:rsidRPr="00343E07" w:rsidRDefault="00343E07" w:rsidP="00343E07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МАОУ</w:t>
            </w:r>
          </w:p>
          <w:p w:rsidR="00343E07" w:rsidRPr="00343E07" w:rsidRDefault="00343E07" w:rsidP="00343E07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«СОШ № 12»</w:t>
            </w:r>
          </w:p>
        </w:tc>
        <w:tc>
          <w:tcPr>
            <w:tcW w:w="1701" w:type="dxa"/>
          </w:tcPr>
          <w:p w:rsidR="00343E07" w:rsidRPr="00343E07" w:rsidRDefault="00343E07" w:rsidP="00343E07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12.00</w:t>
            </w:r>
          </w:p>
        </w:tc>
      </w:tr>
      <w:tr w:rsidR="00BC4E92" w:rsidRPr="00343E07" w:rsidTr="009E1A6C">
        <w:tc>
          <w:tcPr>
            <w:tcW w:w="1389" w:type="dxa"/>
          </w:tcPr>
          <w:p w:rsidR="00BC4E92" w:rsidRPr="00343E07" w:rsidRDefault="00BC4E92" w:rsidP="004E419E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03.02-06.02</w:t>
            </w:r>
          </w:p>
        </w:tc>
        <w:tc>
          <w:tcPr>
            <w:tcW w:w="4961" w:type="dxa"/>
          </w:tcPr>
          <w:p w:rsidR="00BC4E92" w:rsidRPr="00BC4E92" w:rsidRDefault="00BC4E92" w:rsidP="004E419E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val="en-US" w:eastAsia="ru-RU"/>
              </w:rPr>
              <w:t>XI</w:t>
            </w:r>
            <w:r>
              <w:rPr>
                <w:rFonts w:eastAsiaTheme="minorEastAsia"/>
                <w:sz w:val="24"/>
                <w:lang w:eastAsia="ru-RU"/>
              </w:rPr>
              <w:t xml:space="preserve"> православные Свято-</w:t>
            </w:r>
            <w:proofErr w:type="spellStart"/>
            <w:r>
              <w:rPr>
                <w:rFonts w:eastAsiaTheme="minorEastAsia"/>
                <w:sz w:val="24"/>
                <w:lang w:eastAsia="ru-RU"/>
              </w:rPr>
              <w:t>Тихоновские</w:t>
            </w:r>
            <w:proofErr w:type="spellEnd"/>
            <w:r>
              <w:rPr>
                <w:rFonts w:eastAsiaTheme="minorEastAsia"/>
                <w:sz w:val="24"/>
                <w:lang w:eastAsia="ru-RU"/>
              </w:rPr>
              <w:t xml:space="preserve"> педагогические чтения</w:t>
            </w:r>
          </w:p>
        </w:tc>
        <w:tc>
          <w:tcPr>
            <w:tcW w:w="2127" w:type="dxa"/>
          </w:tcPr>
          <w:p w:rsidR="00BC4E92" w:rsidRPr="00343E07" w:rsidRDefault="00BC4E92" w:rsidP="00BC4E92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BC4E92" w:rsidRPr="00343E07" w:rsidRDefault="00BC4E92" w:rsidP="00343E07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5A6DDE" w:rsidRPr="00343E07" w:rsidTr="009E1A6C">
        <w:tc>
          <w:tcPr>
            <w:tcW w:w="1389" w:type="dxa"/>
          </w:tcPr>
          <w:p w:rsidR="005A6DDE" w:rsidRDefault="005A6DDE" w:rsidP="004E419E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03.02</w:t>
            </w:r>
          </w:p>
        </w:tc>
        <w:tc>
          <w:tcPr>
            <w:tcW w:w="4961" w:type="dxa"/>
          </w:tcPr>
          <w:p w:rsidR="005A6DDE" w:rsidRPr="002A6CA7" w:rsidRDefault="002A6CA7" w:rsidP="004E419E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Открытие Свято-</w:t>
            </w:r>
            <w:proofErr w:type="spellStart"/>
            <w:r>
              <w:rPr>
                <w:rFonts w:eastAsiaTheme="minorEastAsia"/>
                <w:sz w:val="24"/>
                <w:lang w:eastAsia="ru-RU"/>
              </w:rPr>
              <w:t>Тихоновских</w:t>
            </w:r>
            <w:proofErr w:type="spellEnd"/>
            <w:r>
              <w:rPr>
                <w:rFonts w:eastAsiaTheme="minorEastAsia"/>
                <w:sz w:val="24"/>
                <w:lang w:eastAsia="ru-RU"/>
              </w:rPr>
              <w:t xml:space="preserve"> чтений. Молебен Святителю Тихону, Патриарху Московскому и всея Руси</w:t>
            </w:r>
          </w:p>
        </w:tc>
        <w:tc>
          <w:tcPr>
            <w:tcW w:w="2127" w:type="dxa"/>
          </w:tcPr>
          <w:p w:rsidR="005A6DDE" w:rsidRDefault="002A6CA7" w:rsidP="00BC4E92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Свято-Вознесенский собор</w:t>
            </w:r>
          </w:p>
        </w:tc>
        <w:tc>
          <w:tcPr>
            <w:tcW w:w="1701" w:type="dxa"/>
          </w:tcPr>
          <w:p w:rsidR="005A6DDE" w:rsidRPr="00343E07" w:rsidRDefault="002A6CA7" w:rsidP="00343E07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10.00</w:t>
            </w:r>
          </w:p>
        </w:tc>
      </w:tr>
      <w:tr w:rsidR="008A1961" w:rsidRPr="00343E07" w:rsidTr="009E1A6C">
        <w:tc>
          <w:tcPr>
            <w:tcW w:w="1389" w:type="dxa"/>
          </w:tcPr>
          <w:p w:rsidR="008A1961" w:rsidRDefault="008A1961" w:rsidP="004E419E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04.02</w:t>
            </w:r>
          </w:p>
        </w:tc>
        <w:tc>
          <w:tcPr>
            <w:tcW w:w="4961" w:type="dxa"/>
          </w:tcPr>
          <w:p w:rsidR="008A1961" w:rsidRDefault="008A1961" w:rsidP="004E419E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Семинар для заместителей руководителей образовательных учреждений, педагогов ОПК, ОДНКНР «Система духовно-нравственной работы в МБОУ СОШ № 6 по воспитанию ответственного, инициативного и компетентного гражданина России»</w:t>
            </w:r>
          </w:p>
        </w:tc>
        <w:tc>
          <w:tcPr>
            <w:tcW w:w="2127" w:type="dxa"/>
          </w:tcPr>
          <w:p w:rsidR="008A1961" w:rsidRDefault="008A1961" w:rsidP="00BC4E92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МБОУ СОШ № 6</w:t>
            </w:r>
          </w:p>
        </w:tc>
        <w:tc>
          <w:tcPr>
            <w:tcW w:w="1701" w:type="dxa"/>
          </w:tcPr>
          <w:p w:rsidR="008A1961" w:rsidRDefault="008A1961" w:rsidP="00343E07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9.00</w:t>
            </w:r>
          </w:p>
        </w:tc>
      </w:tr>
      <w:tr w:rsidR="00EF4B46" w:rsidRPr="00343E07" w:rsidTr="009E1A6C">
        <w:tc>
          <w:tcPr>
            <w:tcW w:w="1389" w:type="dxa"/>
          </w:tcPr>
          <w:p w:rsidR="00EF4B46" w:rsidRDefault="00EF4B46" w:rsidP="004E419E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04.02</w:t>
            </w:r>
          </w:p>
        </w:tc>
        <w:tc>
          <w:tcPr>
            <w:tcW w:w="4961" w:type="dxa"/>
          </w:tcPr>
          <w:p w:rsidR="00EF4B46" w:rsidRDefault="00EF4B46" w:rsidP="004E419E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Мастер-класс</w:t>
            </w:r>
            <w:r w:rsidR="00C61605">
              <w:rPr>
                <w:rFonts w:eastAsiaTheme="minorEastAsia"/>
                <w:sz w:val="24"/>
                <w:lang w:eastAsia="ru-RU"/>
              </w:rPr>
              <w:t xml:space="preserve"> Тепловой А.Б.</w:t>
            </w:r>
            <w:r>
              <w:rPr>
                <w:rFonts w:eastAsiaTheme="minorEastAsia"/>
                <w:sz w:val="24"/>
                <w:lang w:eastAsia="ru-RU"/>
              </w:rPr>
              <w:t xml:space="preserve"> для педагогов дошкольного образования «Игровая среда для дошкольников. Особенности организации. Игрушка и </w:t>
            </w:r>
            <w:proofErr w:type="spellStart"/>
            <w:r>
              <w:rPr>
                <w:rFonts w:eastAsiaTheme="minorEastAsia"/>
                <w:sz w:val="24"/>
                <w:lang w:eastAsia="ru-RU"/>
              </w:rPr>
              <w:t>антиигрушка</w:t>
            </w:r>
            <w:proofErr w:type="spellEnd"/>
            <w:r>
              <w:rPr>
                <w:rFonts w:eastAsiaTheme="minorEastAsia"/>
                <w:sz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EF4B46" w:rsidRDefault="00C61605" w:rsidP="00BC4E92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МБДОУ Детский сад № 9</w:t>
            </w:r>
          </w:p>
        </w:tc>
        <w:tc>
          <w:tcPr>
            <w:tcW w:w="1701" w:type="dxa"/>
          </w:tcPr>
          <w:p w:rsidR="00EF4B46" w:rsidRDefault="00C61605" w:rsidP="00343E07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10.00</w:t>
            </w:r>
          </w:p>
        </w:tc>
      </w:tr>
      <w:tr w:rsidR="00343E07" w:rsidRPr="00343E07" w:rsidTr="009E1A6C">
        <w:tc>
          <w:tcPr>
            <w:tcW w:w="1389" w:type="dxa"/>
          </w:tcPr>
          <w:p w:rsidR="00343E07" w:rsidRPr="00343E07" w:rsidRDefault="00343E07" w:rsidP="004E419E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04</w:t>
            </w:r>
            <w:r w:rsidR="004E419E">
              <w:rPr>
                <w:rFonts w:eastAsiaTheme="minorEastAsia"/>
                <w:sz w:val="24"/>
                <w:lang w:eastAsia="ru-RU"/>
              </w:rPr>
              <w:t>.02</w:t>
            </w:r>
            <w:r w:rsidRPr="00343E07">
              <w:rPr>
                <w:rFonts w:eastAsiaTheme="minorEastAsia"/>
                <w:sz w:val="24"/>
                <w:lang w:eastAsia="ru-RU"/>
              </w:rPr>
              <w:t>-08.02.</w:t>
            </w:r>
          </w:p>
        </w:tc>
        <w:tc>
          <w:tcPr>
            <w:tcW w:w="4961" w:type="dxa"/>
          </w:tcPr>
          <w:p w:rsidR="00343E07" w:rsidRPr="00343E07" w:rsidRDefault="00343E07" w:rsidP="004E419E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 xml:space="preserve">Участие молодёжи в </w:t>
            </w:r>
            <w:r w:rsidRPr="00343E07">
              <w:rPr>
                <w:rFonts w:eastAsiaTheme="minorEastAsia"/>
                <w:sz w:val="24"/>
                <w:lang w:val="en-US" w:eastAsia="ru-RU"/>
              </w:rPr>
              <w:t>III</w:t>
            </w:r>
            <w:r w:rsidRPr="00343E07">
              <w:rPr>
                <w:rFonts w:eastAsiaTheme="minorEastAsia"/>
                <w:sz w:val="24"/>
                <w:lang w:eastAsia="ru-RU"/>
              </w:rPr>
              <w:t xml:space="preserve"> региональном чемпионате «</w:t>
            </w:r>
            <w:proofErr w:type="spellStart"/>
            <w:r w:rsidRPr="00343E07">
              <w:rPr>
                <w:rFonts w:eastAsiaTheme="minorEastAsia"/>
                <w:sz w:val="24"/>
                <w:lang w:eastAsia="ru-RU"/>
              </w:rPr>
              <w:t>ВорлдСкилс</w:t>
            </w:r>
            <w:proofErr w:type="spellEnd"/>
            <w:r w:rsidRPr="00343E07">
              <w:rPr>
                <w:rFonts w:eastAsiaTheme="minorEastAsia"/>
                <w:sz w:val="24"/>
                <w:lang w:eastAsia="ru-RU"/>
              </w:rPr>
              <w:t xml:space="preserve">» («Молодые профессионалы») </w:t>
            </w:r>
          </w:p>
          <w:p w:rsidR="00343E07" w:rsidRPr="00343E07" w:rsidRDefault="00343E07" w:rsidP="004E419E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(</w:t>
            </w:r>
            <w:proofErr w:type="gramStart"/>
            <w:r w:rsidRPr="00343E07">
              <w:rPr>
                <w:rFonts w:eastAsiaTheme="minorEastAsia"/>
                <w:sz w:val="24"/>
                <w:lang w:eastAsia="ru-RU"/>
              </w:rPr>
              <w:t>компетенции</w:t>
            </w:r>
            <w:proofErr w:type="gramEnd"/>
            <w:r w:rsidRPr="00343E07">
              <w:rPr>
                <w:rFonts w:eastAsiaTheme="minorEastAsia"/>
                <w:sz w:val="24"/>
                <w:lang w:eastAsia="ru-RU"/>
              </w:rPr>
              <w:t xml:space="preserve"> «Поварское дело», «Спасательные работы (юниоры)», «Предпринимательство (юниоры)» в </w:t>
            </w:r>
            <w:proofErr w:type="spellStart"/>
            <w:r w:rsidRPr="00343E07">
              <w:rPr>
                <w:rFonts w:eastAsiaTheme="minorEastAsia"/>
                <w:sz w:val="24"/>
                <w:lang w:eastAsia="ru-RU"/>
              </w:rPr>
              <w:t>г.Псков</w:t>
            </w:r>
            <w:proofErr w:type="spellEnd"/>
            <w:r w:rsidRPr="00343E07">
              <w:rPr>
                <w:rFonts w:eastAsiaTheme="minorEastAsia"/>
                <w:sz w:val="24"/>
                <w:lang w:eastAsia="ru-RU"/>
              </w:rPr>
              <w:t>)</w:t>
            </w:r>
          </w:p>
        </w:tc>
        <w:tc>
          <w:tcPr>
            <w:tcW w:w="2127" w:type="dxa"/>
          </w:tcPr>
          <w:p w:rsidR="00343E07" w:rsidRPr="00343E07" w:rsidRDefault="00343E07" w:rsidP="00343E07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proofErr w:type="spellStart"/>
            <w:r w:rsidRPr="00343E07">
              <w:rPr>
                <w:rFonts w:eastAsiaTheme="minorEastAsia"/>
                <w:sz w:val="24"/>
                <w:lang w:eastAsia="ru-RU"/>
              </w:rPr>
              <w:t>г.Великие</w:t>
            </w:r>
            <w:proofErr w:type="spellEnd"/>
            <w:r w:rsidRPr="00343E07">
              <w:rPr>
                <w:rFonts w:eastAsiaTheme="minorEastAsia"/>
                <w:sz w:val="24"/>
                <w:lang w:eastAsia="ru-RU"/>
              </w:rPr>
              <w:t xml:space="preserve"> Луки</w:t>
            </w:r>
          </w:p>
          <w:p w:rsidR="00343E07" w:rsidRPr="00343E07" w:rsidRDefault="00343E07" w:rsidP="00343E07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(</w:t>
            </w:r>
            <w:proofErr w:type="gramStart"/>
            <w:r w:rsidRPr="00343E07">
              <w:rPr>
                <w:rFonts w:eastAsiaTheme="minorEastAsia"/>
                <w:sz w:val="24"/>
                <w:lang w:eastAsia="ru-RU"/>
              </w:rPr>
              <w:t>компетенции</w:t>
            </w:r>
            <w:proofErr w:type="gramEnd"/>
            <w:r w:rsidRPr="00343E07">
              <w:rPr>
                <w:rFonts w:eastAsiaTheme="minorEastAsia"/>
                <w:sz w:val="24"/>
                <w:lang w:eastAsia="ru-RU"/>
              </w:rPr>
              <w:t xml:space="preserve"> «Парикмахерское искусство» на базе ВПК, «Медицинский и </w:t>
            </w:r>
            <w:r w:rsidRPr="00343E07">
              <w:rPr>
                <w:rFonts w:eastAsiaTheme="minorEastAsia"/>
                <w:sz w:val="24"/>
                <w:lang w:eastAsia="ru-RU"/>
              </w:rPr>
              <w:lastRenderedPageBreak/>
              <w:t>социальный уход» на базе ВМК)</w:t>
            </w:r>
          </w:p>
        </w:tc>
        <w:tc>
          <w:tcPr>
            <w:tcW w:w="1701" w:type="dxa"/>
          </w:tcPr>
          <w:p w:rsidR="00343E07" w:rsidRPr="00343E07" w:rsidRDefault="00343E07" w:rsidP="00343E07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lastRenderedPageBreak/>
              <w:t>Программа уточняется региональными организаторами</w:t>
            </w:r>
          </w:p>
        </w:tc>
      </w:tr>
      <w:tr w:rsidR="00343E07" w:rsidRPr="00343E07" w:rsidTr="009E1A6C">
        <w:tc>
          <w:tcPr>
            <w:tcW w:w="1389" w:type="dxa"/>
          </w:tcPr>
          <w:p w:rsidR="00343E07" w:rsidRPr="00343E07" w:rsidRDefault="00343E07" w:rsidP="004E419E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lastRenderedPageBreak/>
              <w:t>05.02</w:t>
            </w:r>
          </w:p>
        </w:tc>
        <w:tc>
          <w:tcPr>
            <w:tcW w:w="4961" w:type="dxa"/>
          </w:tcPr>
          <w:p w:rsidR="00343E07" w:rsidRPr="00343E07" w:rsidRDefault="00343E07" w:rsidP="004E419E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Памятный вечер, посвященный 95-летию со Дня рождения Героя Советского Союза А.М. Матросова</w:t>
            </w:r>
          </w:p>
        </w:tc>
        <w:tc>
          <w:tcPr>
            <w:tcW w:w="2127" w:type="dxa"/>
          </w:tcPr>
          <w:p w:rsidR="00343E07" w:rsidRPr="00343E07" w:rsidRDefault="00343E07" w:rsidP="00343E07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МБУДО ДДТ</w:t>
            </w:r>
          </w:p>
        </w:tc>
        <w:tc>
          <w:tcPr>
            <w:tcW w:w="1701" w:type="dxa"/>
          </w:tcPr>
          <w:p w:rsidR="00343E07" w:rsidRPr="00343E07" w:rsidRDefault="00343E07" w:rsidP="00343E07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15.30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05.02</w:t>
            </w:r>
          </w:p>
        </w:tc>
        <w:tc>
          <w:tcPr>
            <w:tcW w:w="4961" w:type="dxa"/>
          </w:tcPr>
          <w:p w:rsidR="00C61605" w:rsidRPr="00013631" w:rsidRDefault="00C61605" w:rsidP="00F5223B">
            <w:pPr>
              <w:rPr>
                <w:sz w:val="24"/>
              </w:rPr>
            </w:pPr>
            <w:r w:rsidRPr="00013631">
              <w:rPr>
                <w:sz w:val="24"/>
              </w:rPr>
              <w:t>Семинар педагогов</w:t>
            </w:r>
            <w:r>
              <w:rPr>
                <w:sz w:val="24"/>
              </w:rPr>
              <w:t xml:space="preserve"> духовно-нравственного </w:t>
            </w:r>
            <w:proofErr w:type="gramStart"/>
            <w:r>
              <w:rPr>
                <w:sz w:val="24"/>
              </w:rPr>
              <w:t xml:space="preserve">воспитания </w:t>
            </w:r>
            <w:r w:rsidR="00F5223B">
              <w:rPr>
                <w:sz w:val="24"/>
              </w:rPr>
              <w:t xml:space="preserve"> ДОО</w:t>
            </w:r>
            <w:proofErr w:type="gramEnd"/>
            <w:r w:rsidRPr="00013631">
              <w:rPr>
                <w:sz w:val="24"/>
              </w:rPr>
              <w:t xml:space="preserve"> "Духовно - нравственное воспитание в проекте "Защитники земли русской. От богатырей до наших дней"</w:t>
            </w:r>
          </w:p>
        </w:tc>
        <w:tc>
          <w:tcPr>
            <w:tcW w:w="2127" w:type="dxa"/>
          </w:tcPr>
          <w:p w:rsidR="00C61605" w:rsidRPr="00013631" w:rsidRDefault="00C61605" w:rsidP="00C61605">
            <w:pPr>
              <w:rPr>
                <w:sz w:val="24"/>
              </w:rPr>
            </w:pPr>
            <w:r w:rsidRPr="00013631">
              <w:rPr>
                <w:sz w:val="24"/>
              </w:rPr>
              <w:t>МБДОУ Детский сад №21</w:t>
            </w:r>
          </w:p>
        </w:tc>
        <w:tc>
          <w:tcPr>
            <w:tcW w:w="1701" w:type="dxa"/>
          </w:tcPr>
          <w:p w:rsidR="00C61605" w:rsidRPr="00013631" w:rsidRDefault="00C61605" w:rsidP="00C61605">
            <w:pPr>
              <w:rPr>
                <w:sz w:val="24"/>
              </w:rPr>
            </w:pPr>
            <w:r w:rsidRPr="00013631">
              <w:rPr>
                <w:sz w:val="24"/>
              </w:rPr>
              <w:t>9.30 – 12.00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013631" w:rsidRDefault="00C61605" w:rsidP="00C61605">
            <w:pPr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4961" w:type="dxa"/>
          </w:tcPr>
          <w:p w:rsidR="00C61605" w:rsidRPr="00013631" w:rsidRDefault="00F5223B" w:rsidP="00C61605">
            <w:pPr>
              <w:rPr>
                <w:sz w:val="24"/>
              </w:rPr>
            </w:pPr>
            <w:r>
              <w:rPr>
                <w:sz w:val="24"/>
              </w:rPr>
              <w:t xml:space="preserve">Семинар-встреча для преподавателей духовно-нравственных дисциплин общеобразовательных учреждений «Современные </w:t>
            </w:r>
            <w:r w:rsidR="006F4785">
              <w:rPr>
                <w:sz w:val="24"/>
              </w:rPr>
              <w:t>подходы к реализации предметной области ОДНКНР на основе преемственности с курсом ОРКСЭ»</w:t>
            </w:r>
          </w:p>
        </w:tc>
        <w:tc>
          <w:tcPr>
            <w:tcW w:w="2127" w:type="dxa"/>
          </w:tcPr>
          <w:p w:rsidR="00C61605" w:rsidRPr="00013631" w:rsidRDefault="006F4785" w:rsidP="00C61605">
            <w:pPr>
              <w:rPr>
                <w:sz w:val="24"/>
              </w:rPr>
            </w:pPr>
            <w:r>
              <w:rPr>
                <w:sz w:val="24"/>
              </w:rPr>
              <w:t>МБУДО ДДТ, ул. Первомайская, д.2</w:t>
            </w:r>
          </w:p>
        </w:tc>
        <w:tc>
          <w:tcPr>
            <w:tcW w:w="1701" w:type="dxa"/>
          </w:tcPr>
          <w:p w:rsidR="00C61605" w:rsidRPr="00013631" w:rsidRDefault="006F4785" w:rsidP="00C61605">
            <w:pPr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EC40D6" w:rsidRPr="00343E07" w:rsidTr="009E1A6C">
        <w:tc>
          <w:tcPr>
            <w:tcW w:w="1389" w:type="dxa"/>
          </w:tcPr>
          <w:p w:rsidR="00EC40D6" w:rsidRDefault="00EC40D6" w:rsidP="00C61605">
            <w:pPr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4961" w:type="dxa"/>
          </w:tcPr>
          <w:p w:rsidR="00EC40D6" w:rsidRPr="00EC40D6" w:rsidRDefault="00EC40D6" w:rsidP="00C61605">
            <w:pPr>
              <w:rPr>
                <w:sz w:val="24"/>
              </w:rPr>
            </w:pPr>
            <w:r>
              <w:rPr>
                <w:sz w:val="24"/>
              </w:rPr>
              <w:t xml:space="preserve">Торжественное заседание, посвященное </w:t>
            </w:r>
            <w:r>
              <w:rPr>
                <w:sz w:val="24"/>
                <w:lang w:val="en-US"/>
              </w:rPr>
              <w:t>XI</w:t>
            </w:r>
            <w:r>
              <w:rPr>
                <w:sz w:val="24"/>
              </w:rPr>
              <w:t xml:space="preserve"> православным Свято-</w:t>
            </w:r>
            <w:proofErr w:type="spellStart"/>
            <w:r>
              <w:rPr>
                <w:sz w:val="24"/>
              </w:rPr>
              <w:t>Тихоновским</w:t>
            </w:r>
            <w:proofErr w:type="spellEnd"/>
            <w:r>
              <w:rPr>
                <w:sz w:val="24"/>
              </w:rPr>
              <w:t xml:space="preserve"> педагогическим чтениям</w:t>
            </w:r>
          </w:p>
        </w:tc>
        <w:tc>
          <w:tcPr>
            <w:tcW w:w="2127" w:type="dxa"/>
          </w:tcPr>
          <w:p w:rsidR="00EC40D6" w:rsidRDefault="00EC40D6" w:rsidP="00C61605">
            <w:pPr>
              <w:rPr>
                <w:sz w:val="24"/>
              </w:rPr>
            </w:pPr>
            <w:r>
              <w:rPr>
                <w:sz w:val="24"/>
              </w:rPr>
              <w:t xml:space="preserve">МБУДО «Центр эстетического воспитания» </w:t>
            </w:r>
            <w:proofErr w:type="spellStart"/>
            <w:r>
              <w:rPr>
                <w:sz w:val="24"/>
              </w:rPr>
              <w:t>ул.Ботвина</w:t>
            </w:r>
            <w:proofErr w:type="spellEnd"/>
            <w:r>
              <w:rPr>
                <w:sz w:val="24"/>
              </w:rPr>
              <w:t>, д.12</w:t>
            </w:r>
          </w:p>
        </w:tc>
        <w:tc>
          <w:tcPr>
            <w:tcW w:w="1701" w:type="dxa"/>
          </w:tcPr>
          <w:p w:rsidR="00EC40D6" w:rsidRDefault="00EC40D6" w:rsidP="00C61605">
            <w:pPr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Default="00C61605" w:rsidP="00C61605">
            <w:pPr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4961" w:type="dxa"/>
          </w:tcPr>
          <w:p w:rsidR="00C61605" w:rsidRPr="00013631" w:rsidRDefault="00C61605" w:rsidP="00C61605">
            <w:pPr>
              <w:rPr>
                <w:sz w:val="24"/>
              </w:rPr>
            </w:pPr>
            <w:r>
              <w:rPr>
                <w:sz w:val="24"/>
              </w:rPr>
              <w:t>Итоговое сочинение (изложение) по русскому языку</w:t>
            </w:r>
          </w:p>
        </w:tc>
        <w:tc>
          <w:tcPr>
            <w:tcW w:w="2127" w:type="dxa"/>
          </w:tcPr>
          <w:p w:rsidR="00C61605" w:rsidRPr="00013631" w:rsidRDefault="00C61605" w:rsidP="00C61605">
            <w:pPr>
              <w:rPr>
                <w:sz w:val="24"/>
              </w:rPr>
            </w:pPr>
            <w:r>
              <w:rPr>
                <w:sz w:val="24"/>
              </w:rPr>
              <w:t>МБОУ СОШ № 1, СОШ № 6, Центр образования</w:t>
            </w:r>
          </w:p>
        </w:tc>
        <w:tc>
          <w:tcPr>
            <w:tcW w:w="1701" w:type="dxa"/>
          </w:tcPr>
          <w:p w:rsidR="00C61605" w:rsidRPr="00013631" w:rsidRDefault="00C61605" w:rsidP="00C61605">
            <w:pPr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06.02.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Организация работы волонтёрских отрядов по благоустройству территорий храмов в рамках Свято-</w:t>
            </w:r>
            <w:proofErr w:type="spellStart"/>
            <w:r w:rsidRPr="00343E07">
              <w:rPr>
                <w:rFonts w:eastAsiaTheme="minorEastAsia"/>
                <w:sz w:val="24"/>
                <w:lang w:eastAsia="ru-RU"/>
              </w:rPr>
              <w:t>Тихоновских</w:t>
            </w:r>
            <w:proofErr w:type="spellEnd"/>
            <w:r w:rsidRPr="00343E07">
              <w:rPr>
                <w:rFonts w:eastAsiaTheme="minorEastAsia"/>
                <w:sz w:val="24"/>
                <w:lang w:eastAsia="ru-RU"/>
              </w:rPr>
              <w:t xml:space="preserve"> православных педагогических чтений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</w:p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п. Клин</w:t>
            </w:r>
          </w:p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proofErr w:type="spellStart"/>
            <w:r w:rsidRPr="00343E07">
              <w:rPr>
                <w:rFonts w:eastAsiaTheme="minorEastAsia"/>
                <w:sz w:val="24"/>
                <w:lang w:eastAsia="ru-RU"/>
              </w:rPr>
              <w:t>д.Успенское</w:t>
            </w:r>
            <w:proofErr w:type="spellEnd"/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9.00 (отъезд от ВПК, Центра образования)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08.02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 xml:space="preserve">3-й этап комплексного мероприятия «Я и пожарная безопасность» 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МАОУ</w:t>
            </w:r>
          </w:p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«СОШ № 12»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12.00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08.02.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С</w:t>
            </w:r>
            <w:r w:rsidRPr="00542363">
              <w:rPr>
                <w:rFonts w:eastAsiaTheme="minorEastAsia"/>
                <w:sz w:val="24"/>
                <w:lang w:eastAsia="ru-RU"/>
              </w:rPr>
              <w:t xml:space="preserve">еминар учителей истории и обществознания «Современные технологии проектирования уроков истории в соответствии с </w:t>
            </w:r>
            <w:proofErr w:type="gramStart"/>
            <w:r w:rsidRPr="00542363">
              <w:rPr>
                <w:rFonts w:eastAsiaTheme="minorEastAsia"/>
                <w:sz w:val="24"/>
                <w:lang w:eastAsia="ru-RU"/>
              </w:rPr>
              <w:t>требованиями  историко</w:t>
            </w:r>
            <w:proofErr w:type="gramEnd"/>
            <w:r w:rsidRPr="00542363">
              <w:rPr>
                <w:rFonts w:eastAsiaTheme="minorEastAsia"/>
                <w:sz w:val="24"/>
                <w:lang w:eastAsia="ru-RU"/>
              </w:rPr>
              <w:t>-культурного стандарта. Новые принципы исторического образования в школе»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МБОУ СОШ № 13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9.00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 xml:space="preserve">08.02. 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Участие в региональном слете ВВПОД «</w:t>
            </w:r>
            <w:proofErr w:type="spellStart"/>
            <w:r w:rsidRPr="00343E07">
              <w:rPr>
                <w:rFonts w:eastAsiaTheme="minorEastAsia"/>
                <w:sz w:val="24"/>
                <w:lang w:eastAsia="ru-RU"/>
              </w:rPr>
              <w:t>Юнармия</w:t>
            </w:r>
            <w:proofErr w:type="spellEnd"/>
            <w:r w:rsidRPr="00343E07">
              <w:rPr>
                <w:rFonts w:eastAsiaTheme="minorEastAsia"/>
                <w:sz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proofErr w:type="spellStart"/>
            <w:r w:rsidRPr="00343E07">
              <w:rPr>
                <w:rFonts w:eastAsiaTheme="minorEastAsia"/>
                <w:sz w:val="24"/>
                <w:lang w:eastAsia="ru-RU"/>
              </w:rPr>
              <w:t>г.Псков</w:t>
            </w:r>
            <w:proofErr w:type="spellEnd"/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По приглашению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09.02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 xml:space="preserve">Областная акция «Отцовский патруль. Мы </w:t>
            </w:r>
            <w:proofErr w:type="spellStart"/>
            <w:r w:rsidRPr="00343E07">
              <w:rPr>
                <w:rFonts w:eastAsiaTheme="minorEastAsia"/>
                <w:sz w:val="24"/>
                <w:lang w:eastAsia="ru-RU"/>
              </w:rPr>
              <w:t>ГоТОвы</w:t>
            </w:r>
            <w:proofErr w:type="spellEnd"/>
            <w:r w:rsidRPr="00343E07">
              <w:rPr>
                <w:rFonts w:eastAsiaTheme="minorEastAsia"/>
                <w:sz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МУП «СОК «Стрелец»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11.00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09.02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Городской турнир «Интеллектуальное многоборье» (игра «Великолукские горки»)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МАОУ «Педагогический лицей»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12.00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12.02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Тренировочный экзамен ЕГЭ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МБОУ СОШ № 1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9.00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13.02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Итоговое собеседование по русскому языку для обучающихся 9 классов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9.00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013631" w:rsidRDefault="00C61605" w:rsidP="00C61605">
            <w:pPr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4961" w:type="dxa"/>
          </w:tcPr>
          <w:p w:rsidR="00C61605" w:rsidRPr="00013631" w:rsidRDefault="00C61605" w:rsidP="00C61605">
            <w:pPr>
              <w:rPr>
                <w:sz w:val="24"/>
              </w:rPr>
            </w:pPr>
            <w:r w:rsidRPr="00013631">
              <w:rPr>
                <w:sz w:val="24"/>
              </w:rPr>
              <w:t>Заседание методического объединения музыкальных руководителей: «Приемы и рекомендации по использованию детских музыкальных инструментов при работе с детьми младшего дошкольного возраста»</w:t>
            </w:r>
          </w:p>
        </w:tc>
        <w:tc>
          <w:tcPr>
            <w:tcW w:w="2127" w:type="dxa"/>
          </w:tcPr>
          <w:p w:rsidR="00C61605" w:rsidRPr="00013631" w:rsidRDefault="00C61605" w:rsidP="00C61605">
            <w:pPr>
              <w:rPr>
                <w:sz w:val="24"/>
              </w:rPr>
            </w:pPr>
            <w:r w:rsidRPr="00013631">
              <w:rPr>
                <w:sz w:val="24"/>
              </w:rPr>
              <w:t>МБДОУ Детский сад № 16</w:t>
            </w:r>
          </w:p>
        </w:tc>
        <w:tc>
          <w:tcPr>
            <w:tcW w:w="1701" w:type="dxa"/>
          </w:tcPr>
          <w:p w:rsidR="00C61605" w:rsidRPr="00013631" w:rsidRDefault="00C61605" w:rsidP="00C61605">
            <w:pPr>
              <w:rPr>
                <w:sz w:val="24"/>
              </w:rPr>
            </w:pPr>
            <w:r w:rsidRPr="00013631">
              <w:rPr>
                <w:sz w:val="24"/>
              </w:rPr>
              <w:t>9.30 – 12.00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15</w:t>
            </w:r>
            <w:r>
              <w:rPr>
                <w:rFonts w:eastAsiaTheme="minorEastAsia"/>
                <w:sz w:val="24"/>
                <w:lang w:eastAsia="ru-RU"/>
              </w:rPr>
              <w:t>.02</w:t>
            </w:r>
            <w:r w:rsidRPr="00343E07">
              <w:rPr>
                <w:rFonts w:eastAsiaTheme="minorEastAsia"/>
                <w:sz w:val="24"/>
                <w:lang w:eastAsia="ru-RU"/>
              </w:rPr>
              <w:t xml:space="preserve"> – 16.02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 xml:space="preserve">Участие обучающихся общеобразовательных учреждений в региональном этапе </w:t>
            </w:r>
            <w:r w:rsidRPr="00343E07">
              <w:rPr>
                <w:rFonts w:eastAsiaTheme="minorEastAsia"/>
                <w:sz w:val="24"/>
                <w:lang w:eastAsia="ru-RU"/>
              </w:rPr>
              <w:lastRenderedPageBreak/>
              <w:t>всероссийской олимпиады школьников по физической культуре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lastRenderedPageBreak/>
              <w:t>ВЛГАФК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 xml:space="preserve">15.00 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proofErr w:type="gramStart"/>
            <w:r w:rsidRPr="00343E07">
              <w:rPr>
                <w:rFonts w:eastAsiaTheme="minorEastAsia"/>
                <w:sz w:val="24"/>
                <w:lang w:eastAsia="ru-RU"/>
              </w:rPr>
              <w:lastRenderedPageBreak/>
              <w:t>февраль</w:t>
            </w:r>
            <w:proofErr w:type="gramEnd"/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color w:val="000000"/>
                <w:sz w:val="24"/>
                <w:lang w:eastAsia="ru-RU"/>
              </w:rPr>
              <w:t xml:space="preserve">XXXVI открытая Всероссийская массовая лыжная гонка «Лыжня России – 2018» 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color w:val="000000"/>
                <w:sz w:val="24"/>
                <w:lang w:eastAsia="ru-RU"/>
              </w:rPr>
              <w:t>г. Остров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 xml:space="preserve">Согласовывается 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14</w:t>
            </w:r>
            <w:r>
              <w:rPr>
                <w:rFonts w:eastAsiaTheme="minorEastAsia"/>
                <w:sz w:val="24"/>
                <w:lang w:eastAsia="ru-RU"/>
              </w:rPr>
              <w:t>.02</w:t>
            </w:r>
            <w:r w:rsidRPr="00343E07">
              <w:rPr>
                <w:rFonts w:eastAsiaTheme="minorEastAsia"/>
                <w:sz w:val="24"/>
                <w:lang w:eastAsia="ru-RU"/>
              </w:rPr>
              <w:t>-15.02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Отборочный тур вокалистов и вокальных групп «Музыкальная капель» (в рамках фестиваля «Великолукская веснянка»)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МБУДО ДДТ</w:t>
            </w:r>
          </w:p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По отдельному графику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14</w:t>
            </w:r>
            <w:r>
              <w:rPr>
                <w:rFonts w:eastAsiaTheme="minorEastAsia"/>
                <w:sz w:val="24"/>
                <w:lang w:eastAsia="ru-RU"/>
              </w:rPr>
              <w:t>.02</w:t>
            </w:r>
            <w:r w:rsidRPr="00343E07">
              <w:rPr>
                <w:rFonts w:eastAsiaTheme="minorEastAsia"/>
                <w:sz w:val="24"/>
                <w:lang w:eastAsia="ru-RU"/>
              </w:rPr>
              <w:t>-16.02</w:t>
            </w:r>
          </w:p>
        </w:tc>
        <w:tc>
          <w:tcPr>
            <w:tcW w:w="4961" w:type="dxa"/>
            <w:vAlign w:val="center"/>
          </w:tcPr>
          <w:p w:rsidR="00C61605" w:rsidRPr="00343E07" w:rsidRDefault="00C61605" w:rsidP="00C61605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Муниципальный этап зимнего фестиваля ВФСК «Готов к труду и обороне» среди всех категорий населения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СОК «Стрелец»</w:t>
            </w:r>
          </w:p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МАОУ «СОШ №12»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По отдельному графику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15.02</w:t>
            </w:r>
          </w:p>
        </w:tc>
        <w:tc>
          <w:tcPr>
            <w:tcW w:w="4961" w:type="dxa"/>
            <w:vAlign w:val="center"/>
          </w:tcPr>
          <w:p w:rsidR="00C61605" w:rsidRPr="00343E07" w:rsidRDefault="00C61605" w:rsidP="00C61605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Мероприятия, посвященные 30-летию вывода советских войск из Афганистана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По отдельному плану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16</w:t>
            </w:r>
            <w:r>
              <w:rPr>
                <w:rFonts w:eastAsiaTheme="minorEastAsia"/>
                <w:sz w:val="24"/>
                <w:lang w:eastAsia="ru-RU"/>
              </w:rPr>
              <w:t>.02</w:t>
            </w:r>
            <w:r w:rsidRPr="00343E07">
              <w:rPr>
                <w:rFonts w:eastAsiaTheme="minorEastAsia"/>
                <w:sz w:val="24"/>
                <w:lang w:eastAsia="ru-RU"/>
              </w:rPr>
              <w:t>-17.02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Участие сборной команды города в областных соревнованиях по спортивному ориентированию на лыжах среди учащихся Псковской области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43E07">
              <w:rPr>
                <w:rFonts w:eastAsiaTheme="minorHAnsi"/>
                <w:sz w:val="24"/>
                <w:lang w:eastAsia="en-US"/>
              </w:rPr>
              <w:t>Сенчитский</w:t>
            </w:r>
            <w:proofErr w:type="spellEnd"/>
            <w:r w:rsidRPr="00343E07">
              <w:rPr>
                <w:rFonts w:eastAsiaTheme="minorHAnsi"/>
                <w:sz w:val="24"/>
                <w:lang w:eastAsia="en-US"/>
              </w:rPr>
              <w:t xml:space="preserve"> бор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-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19.02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Экологический турнир «Знатоки природы»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 xml:space="preserve">ВГСХА, </w:t>
            </w:r>
            <w:proofErr w:type="spellStart"/>
            <w:r w:rsidRPr="00343E07">
              <w:rPr>
                <w:rFonts w:eastAsiaTheme="minorHAnsi"/>
                <w:sz w:val="24"/>
                <w:lang w:eastAsia="en-US"/>
              </w:rPr>
              <w:t>кор</w:t>
            </w:r>
            <w:proofErr w:type="spellEnd"/>
            <w:r w:rsidRPr="00343E07">
              <w:rPr>
                <w:rFonts w:eastAsiaTheme="minorHAnsi"/>
                <w:sz w:val="24"/>
                <w:lang w:eastAsia="en-US"/>
              </w:rPr>
              <w:t>. 2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15.00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19</w:t>
            </w:r>
            <w:r>
              <w:rPr>
                <w:rFonts w:eastAsiaTheme="minorEastAsia"/>
                <w:sz w:val="24"/>
                <w:lang w:eastAsia="ru-RU"/>
              </w:rPr>
              <w:t>.02</w:t>
            </w:r>
            <w:r w:rsidRPr="00343E07">
              <w:rPr>
                <w:rFonts w:eastAsiaTheme="minorEastAsia"/>
                <w:sz w:val="24"/>
                <w:lang w:eastAsia="ru-RU"/>
              </w:rPr>
              <w:t>-21.02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Смотр-конкурс театральных постановок в рамках фестиваля «Великолукская веснянка»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МБУДО ДДТ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343E07">
              <w:rPr>
                <w:rFonts w:eastAsiaTheme="minorHAnsi"/>
                <w:sz w:val="24"/>
                <w:lang w:eastAsia="en-US"/>
              </w:rPr>
              <w:t>по</w:t>
            </w:r>
            <w:proofErr w:type="gramEnd"/>
            <w:r w:rsidRPr="00343E07">
              <w:rPr>
                <w:rFonts w:eastAsiaTheme="minorHAnsi"/>
                <w:sz w:val="24"/>
                <w:lang w:eastAsia="en-US"/>
              </w:rPr>
              <w:t xml:space="preserve"> графику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20.02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Се</w:t>
            </w:r>
            <w:r w:rsidRPr="00B845DE">
              <w:rPr>
                <w:rFonts w:eastAsiaTheme="minorHAnsi"/>
                <w:sz w:val="24"/>
                <w:lang w:eastAsia="en-US"/>
              </w:rPr>
              <w:t xml:space="preserve">минар учителей английского языка с участием директора по образовательным проектам и ведущим методистом по пособиям издательства </w:t>
            </w:r>
            <w:proofErr w:type="gramStart"/>
            <w:r w:rsidRPr="00B845DE">
              <w:rPr>
                <w:rFonts w:eastAsiaTheme="minorHAnsi"/>
                <w:sz w:val="24"/>
                <w:lang w:eastAsia="en-US"/>
              </w:rPr>
              <w:t>Оксфордского  университета</w:t>
            </w:r>
            <w:proofErr w:type="gramEnd"/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МБОУ СОШ № 9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10.00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18</w:t>
            </w:r>
            <w:r>
              <w:rPr>
                <w:rFonts w:eastAsiaTheme="minorEastAsia"/>
                <w:sz w:val="24"/>
                <w:lang w:eastAsia="ru-RU"/>
              </w:rPr>
              <w:t>.02</w:t>
            </w:r>
            <w:r w:rsidRPr="00343E07">
              <w:rPr>
                <w:rFonts w:eastAsiaTheme="minorEastAsia"/>
                <w:sz w:val="24"/>
                <w:lang w:eastAsia="ru-RU"/>
              </w:rPr>
              <w:t>-21.02.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Участие делегации молодёжи города в военно-патриотическом фестивале «Помним. Верим. Гордимся»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43E07">
              <w:rPr>
                <w:rFonts w:eastAsiaTheme="minorHAnsi"/>
                <w:sz w:val="24"/>
                <w:lang w:eastAsia="en-US"/>
              </w:rPr>
              <w:t>г.Архангельск</w:t>
            </w:r>
            <w:proofErr w:type="spellEnd"/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-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18</w:t>
            </w:r>
            <w:r>
              <w:rPr>
                <w:rFonts w:eastAsiaTheme="minorEastAsia"/>
                <w:sz w:val="24"/>
                <w:lang w:eastAsia="ru-RU"/>
              </w:rPr>
              <w:t>.02</w:t>
            </w:r>
            <w:r w:rsidRPr="00343E07">
              <w:rPr>
                <w:rFonts w:eastAsiaTheme="minorEastAsia"/>
                <w:sz w:val="24"/>
                <w:lang w:eastAsia="ru-RU"/>
              </w:rPr>
              <w:t xml:space="preserve"> – 28.02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 xml:space="preserve">Декада, посвященная Дню защитника </w:t>
            </w:r>
            <w:proofErr w:type="gramStart"/>
            <w:r w:rsidRPr="00343E07">
              <w:rPr>
                <w:rFonts w:eastAsiaTheme="minorEastAsia"/>
                <w:sz w:val="24"/>
                <w:lang w:eastAsia="ru-RU"/>
              </w:rPr>
              <w:t>Отечества  и</w:t>
            </w:r>
            <w:proofErr w:type="gramEnd"/>
            <w:r w:rsidRPr="00343E07">
              <w:rPr>
                <w:rFonts w:eastAsiaTheme="minorEastAsia"/>
                <w:sz w:val="24"/>
                <w:lang w:eastAsia="ru-RU"/>
              </w:rPr>
              <w:t xml:space="preserve"> 76-летию подвига Александра Матросова 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По отдельному плану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21.02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Легкоатлетический пробег-эстафета молодёжи города, посвященный 95-летию со дня рождения и 76-летию подвига А. Матросова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Великие Луки – Чернушки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 xml:space="preserve">9.00(старт у памятника </w:t>
            </w:r>
            <w:proofErr w:type="spellStart"/>
            <w:r w:rsidRPr="00343E07">
              <w:rPr>
                <w:rFonts w:eastAsiaTheme="minorHAnsi"/>
                <w:sz w:val="24"/>
                <w:lang w:eastAsia="en-US"/>
              </w:rPr>
              <w:t>А.Матросову</w:t>
            </w:r>
            <w:proofErr w:type="spellEnd"/>
            <w:r w:rsidRPr="00343E07">
              <w:rPr>
                <w:rFonts w:eastAsiaTheme="minorHAnsi"/>
                <w:sz w:val="24"/>
                <w:lang w:eastAsia="en-US"/>
              </w:rPr>
              <w:t>)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21.02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proofErr w:type="gramStart"/>
            <w:r w:rsidRPr="00B845DE">
              <w:rPr>
                <w:rFonts w:eastAsiaTheme="minorEastAsia"/>
                <w:sz w:val="24"/>
                <w:lang w:eastAsia="ru-RU"/>
              </w:rPr>
              <w:t>семинар</w:t>
            </w:r>
            <w:proofErr w:type="gramEnd"/>
            <w:r w:rsidRPr="00B845DE">
              <w:rPr>
                <w:rFonts w:eastAsiaTheme="minorEastAsia"/>
                <w:sz w:val="24"/>
                <w:lang w:eastAsia="ru-RU"/>
              </w:rPr>
              <w:t xml:space="preserve"> учителей биологии «Формирование умений и навыков проектно-исследовательской деятельности обучающихся на уроках биологии в соответствии с требованиями ФГОС».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МБОУ СОШ № 7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ru-RU"/>
              </w:rPr>
              <w:t>9.00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21.02.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 xml:space="preserve">Участие в торжественных мероприятиях </w:t>
            </w:r>
            <w:proofErr w:type="spellStart"/>
            <w:r w:rsidRPr="00343E07">
              <w:rPr>
                <w:rFonts w:eastAsiaTheme="minorEastAsia"/>
                <w:sz w:val="24"/>
                <w:lang w:eastAsia="ru-RU"/>
              </w:rPr>
              <w:t>Локнянского</w:t>
            </w:r>
            <w:proofErr w:type="spellEnd"/>
            <w:r w:rsidRPr="00343E07">
              <w:rPr>
                <w:rFonts w:eastAsiaTheme="minorEastAsia"/>
                <w:sz w:val="24"/>
                <w:lang w:eastAsia="ru-RU"/>
              </w:rPr>
              <w:t xml:space="preserve"> района, посвящённых подвигу </w:t>
            </w:r>
            <w:proofErr w:type="spellStart"/>
            <w:r w:rsidRPr="00343E07">
              <w:rPr>
                <w:rFonts w:eastAsiaTheme="minorEastAsia"/>
                <w:sz w:val="24"/>
                <w:lang w:eastAsia="ru-RU"/>
              </w:rPr>
              <w:t>А.Матросова</w:t>
            </w:r>
            <w:proofErr w:type="spellEnd"/>
            <w:r w:rsidRPr="00343E07">
              <w:rPr>
                <w:rFonts w:eastAsiaTheme="minorEastAsia"/>
                <w:sz w:val="24"/>
                <w:lang w:eastAsia="ru-RU"/>
              </w:rPr>
              <w:t xml:space="preserve"> (торжественный митинг, юнармейская игра)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proofErr w:type="spellStart"/>
            <w:r w:rsidRPr="00343E07">
              <w:rPr>
                <w:rFonts w:eastAsiaTheme="minorEastAsia"/>
                <w:sz w:val="24"/>
                <w:lang w:eastAsia="ru-RU"/>
              </w:rPr>
              <w:t>д.Чернушки</w:t>
            </w:r>
            <w:proofErr w:type="spellEnd"/>
            <w:r w:rsidRPr="00343E07">
              <w:rPr>
                <w:rFonts w:eastAsiaTheme="minorEastAsia"/>
                <w:sz w:val="24"/>
                <w:lang w:eastAsia="ru-RU"/>
              </w:rPr>
              <w:t xml:space="preserve"> </w:t>
            </w:r>
            <w:proofErr w:type="spellStart"/>
            <w:r w:rsidRPr="00343E07">
              <w:rPr>
                <w:rFonts w:eastAsiaTheme="minorEastAsia"/>
                <w:sz w:val="24"/>
                <w:lang w:eastAsia="ru-RU"/>
              </w:rPr>
              <w:t>Локнянского</w:t>
            </w:r>
            <w:proofErr w:type="spellEnd"/>
            <w:r w:rsidRPr="00343E07">
              <w:rPr>
                <w:rFonts w:eastAsiaTheme="minorEastAsia"/>
                <w:sz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9.00 (отъезд)</w:t>
            </w:r>
          </w:p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11.00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21.02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 xml:space="preserve">Открытые соревнования МБУДО ДДТ по спортивному туризму в закрытых помещениях в дисциплине «дистанция – пешеходная - связка», посвященные 76-летию со дня подвигов Героя Советского Союза Александра Матросова и Героя Советского Союза Петра </w:t>
            </w:r>
            <w:proofErr w:type="spellStart"/>
            <w:r w:rsidRPr="00343E07">
              <w:rPr>
                <w:rFonts w:eastAsiaTheme="minorHAnsi"/>
                <w:sz w:val="24"/>
                <w:lang w:eastAsia="en-US"/>
              </w:rPr>
              <w:t>Шлюйкова</w:t>
            </w:r>
            <w:proofErr w:type="spellEnd"/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МБУДО ДДТ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15.00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lastRenderedPageBreak/>
              <w:t>23.02.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Торжественный прием в ряды ВВПОД «</w:t>
            </w:r>
            <w:proofErr w:type="spellStart"/>
            <w:r w:rsidRPr="00343E07">
              <w:rPr>
                <w:rFonts w:eastAsiaTheme="minorEastAsia"/>
                <w:sz w:val="24"/>
                <w:lang w:eastAsia="ru-RU"/>
              </w:rPr>
              <w:t>Юнармия</w:t>
            </w:r>
            <w:proofErr w:type="spellEnd"/>
            <w:r w:rsidRPr="00343E07">
              <w:rPr>
                <w:rFonts w:eastAsiaTheme="minorEastAsia"/>
                <w:sz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 xml:space="preserve">Краеведческий музей 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12.00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22.02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Военно-патриотическая игра ДОО «</w:t>
            </w:r>
            <w:proofErr w:type="spellStart"/>
            <w:r w:rsidRPr="00343E07">
              <w:rPr>
                <w:rFonts w:eastAsiaTheme="minorEastAsia"/>
                <w:sz w:val="24"/>
                <w:lang w:eastAsia="ru-RU"/>
              </w:rPr>
              <w:t>Лучане</w:t>
            </w:r>
            <w:proofErr w:type="spellEnd"/>
            <w:r w:rsidRPr="00343E07">
              <w:rPr>
                <w:rFonts w:eastAsiaTheme="minorEastAsia"/>
                <w:sz w:val="24"/>
                <w:lang w:eastAsia="ru-RU"/>
              </w:rPr>
              <w:t>» «Настоящие мальчишки, настоящие девчонки!», посвященная 95-летию со дня рождения и 76-летию подвига А. Матросова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proofErr w:type="spellStart"/>
            <w:r w:rsidRPr="00343E07">
              <w:rPr>
                <w:rFonts w:eastAsiaTheme="minorEastAsia"/>
                <w:sz w:val="24"/>
                <w:lang w:eastAsia="ru-RU"/>
              </w:rPr>
              <w:t>д.Чернушки</w:t>
            </w:r>
            <w:proofErr w:type="spellEnd"/>
            <w:r w:rsidRPr="00343E07">
              <w:rPr>
                <w:rFonts w:eastAsiaTheme="minorEastAsia"/>
                <w:sz w:val="24"/>
                <w:lang w:eastAsia="ru-RU"/>
              </w:rPr>
              <w:t xml:space="preserve"> </w:t>
            </w:r>
            <w:proofErr w:type="spellStart"/>
            <w:r w:rsidRPr="00343E07">
              <w:rPr>
                <w:rFonts w:eastAsiaTheme="minorEastAsia"/>
                <w:sz w:val="24"/>
                <w:lang w:eastAsia="ru-RU"/>
              </w:rPr>
              <w:t>Локнянского</w:t>
            </w:r>
            <w:proofErr w:type="spellEnd"/>
            <w:r w:rsidRPr="00343E07">
              <w:rPr>
                <w:rFonts w:eastAsiaTheme="minorEastAsia"/>
                <w:sz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9.00 отъезд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26.02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6 турнир по интеллектуальной игре «Что? Где? Когда?» среди студенческих команд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proofErr w:type="gramStart"/>
            <w:r w:rsidRPr="00343E07">
              <w:rPr>
                <w:rFonts w:eastAsiaTheme="minorEastAsia"/>
                <w:sz w:val="24"/>
                <w:lang w:eastAsia="ru-RU"/>
              </w:rPr>
              <w:t>малый</w:t>
            </w:r>
            <w:proofErr w:type="gramEnd"/>
            <w:r w:rsidRPr="00343E07">
              <w:rPr>
                <w:rFonts w:eastAsiaTheme="minorEastAsia"/>
                <w:sz w:val="24"/>
                <w:lang w:eastAsia="ru-RU"/>
              </w:rPr>
              <w:t xml:space="preserve"> зал ДК ЛК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16.30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26.02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1 этап Кубка города по игре «Интеллектуальное шоу «Ворошиловский стрелок»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proofErr w:type="gramStart"/>
            <w:r w:rsidRPr="00343E07">
              <w:rPr>
                <w:rFonts w:eastAsiaTheme="minorEastAsia"/>
                <w:sz w:val="24"/>
                <w:lang w:eastAsia="ru-RU"/>
              </w:rPr>
              <w:t>малый</w:t>
            </w:r>
            <w:proofErr w:type="gramEnd"/>
            <w:r w:rsidRPr="00343E07">
              <w:rPr>
                <w:rFonts w:eastAsiaTheme="minorEastAsia"/>
                <w:sz w:val="24"/>
                <w:lang w:eastAsia="ru-RU"/>
              </w:rPr>
              <w:t xml:space="preserve"> зал ДК ЛК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18.00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26.02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С</w:t>
            </w:r>
            <w:r w:rsidRPr="00F3420E">
              <w:rPr>
                <w:rFonts w:eastAsiaTheme="minorEastAsia"/>
                <w:sz w:val="24"/>
                <w:lang w:eastAsia="ru-RU"/>
              </w:rPr>
              <w:t>еминар – практикум учителей географии «Использование эффективных педагогических технологий для достижения высоких образовательных результатов»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МБОУ Гимназия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10.00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013631" w:rsidRDefault="00C61605" w:rsidP="00C61605">
            <w:pPr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4961" w:type="dxa"/>
          </w:tcPr>
          <w:p w:rsidR="00C61605" w:rsidRPr="00013631" w:rsidRDefault="00C61605" w:rsidP="00C61605">
            <w:pPr>
              <w:rPr>
                <w:sz w:val="24"/>
              </w:rPr>
            </w:pPr>
            <w:r w:rsidRPr="00013631">
              <w:rPr>
                <w:sz w:val="24"/>
              </w:rPr>
              <w:t>Заседание методического объединения воспитателей групп раннего возраста: Формы оздоровительной работы с детьми раннего возраста</w:t>
            </w:r>
          </w:p>
        </w:tc>
        <w:tc>
          <w:tcPr>
            <w:tcW w:w="2127" w:type="dxa"/>
          </w:tcPr>
          <w:p w:rsidR="00C61605" w:rsidRPr="00013631" w:rsidRDefault="00C61605" w:rsidP="00C61605">
            <w:pPr>
              <w:rPr>
                <w:sz w:val="24"/>
              </w:rPr>
            </w:pPr>
            <w:r w:rsidRPr="00013631">
              <w:rPr>
                <w:sz w:val="24"/>
              </w:rPr>
              <w:t>МБДОУ Детский сад № 13</w:t>
            </w:r>
          </w:p>
        </w:tc>
        <w:tc>
          <w:tcPr>
            <w:tcW w:w="1701" w:type="dxa"/>
          </w:tcPr>
          <w:p w:rsidR="00C61605" w:rsidRPr="00013631" w:rsidRDefault="00C61605" w:rsidP="00C61605">
            <w:pPr>
              <w:rPr>
                <w:sz w:val="24"/>
              </w:rPr>
            </w:pPr>
            <w:r w:rsidRPr="00013631">
              <w:rPr>
                <w:sz w:val="24"/>
              </w:rPr>
              <w:t>9.30 – 12.00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27.02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С</w:t>
            </w:r>
            <w:r w:rsidRPr="00F3420E">
              <w:rPr>
                <w:rFonts w:eastAsiaTheme="minorEastAsia"/>
                <w:sz w:val="24"/>
                <w:lang w:eastAsia="ru-RU"/>
              </w:rPr>
              <w:t>еминар учителей английского языка «</w:t>
            </w:r>
            <w:proofErr w:type="gramStart"/>
            <w:r w:rsidRPr="00F3420E">
              <w:rPr>
                <w:rFonts w:eastAsiaTheme="minorEastAsia"/>
                <w:sz w:val="24"/>
                <w:lang w:eastAsia="ru-RU"/>
              </w:rPr>
              <w:t>Технология  коммуникативного</w:t>
            </w:r>
            <w:proofErr w:type="gramEnd"/>
            <w:r w:rsidRPr="00F3420E">
              <w:rPr>
                <w:rFonts w:eastAsiaTheme="minorEastAsia"/>
                <w:sz w:val="24"/>
                <w:lang w:eastAsia="ru-RU"/>
              </w:rPr>
              <w:t xml:space="preserve">  обучения  в преподавании английского языка  как фактор развития УУД»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МБОУ СОШ № 2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9.00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013631" w:rsidRDefault="00C61605" w:rsidP="00C61605">
            <w:pPr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4961" w:type="dxa"/>
          </w:tcPr>
          <w:p w:rsidR="00C61605" w:rsidRPr="00013631" w:rsidRDefault="00C61605" w:rsidP="00C61605">
            <w:pPr>
              <w:rPr>
                <w:sz w:val="24"/>
              </w:rPr>
            </w:pPr>
            <w:r w:rsidRPr="00013631">
              <w:rPr>
                <w:sz w:val="24"/>
              </w:rPr>
              <w:t>Семинар для заместителей заведующих, методистов, старших воспитателей: «Внутренняя система оценки качества образования в ДОО»</w:t>
            </w:r>
          </w:p>
        </w:tc>
        <w:tc>
          <w:tcPr>
            <w:tcW w:w="2127" w:type="dxa"/>
          </w:tcPr>
          <w:p w:rsidR="00C61605" w:rsidRPr="00013631" w:rsidRDefault="00C61605" w:rsidP="00C61605">
            <w:pPr>
              <w:rPr>
                <w:sz w:val="24"/>
              </w:rPr>
            </w:pPr>
            <w:r w:rsidRPr="00013631">
              <w:rPr>
                <w:sz w:val="24"/>
              </w:rPr>
              <w:t>МБДОУ Детский сад № 5 корп.1</w:t>
            </w:r>
          </w:p>
        </w:tc>
        <w:tc>
          <w:tcPr>
            <w:tcW w:w="1701" w:type="dxa"/>
          </w:tcPr>
          <w:p w:rsidR="00C61605" w:rsidRPr="00013631" w:rsidRDefault="00C61605" w:rsidP="00C61605">
            <w:pPr>
              <w:rPr>
                <w:sz w:val="24"/>
              </w:rPr>
            </w:pPr>
            <w:r w:rsidRPr="00013631">
              <w:rPr>
                <w:sz w:val="24"/>
              </w:rPr>
              <w:t>9.30 – 12.00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27.02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 xml:space="preserve">Игра «Молодой политик» 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r w:rsidRPr="009E1A6C">
              <w:rPr>
                <w:rFonts w:eastAsiaTheme="minorEastAsia"/>
                <w:sz w:val="24"/>
                <w:lang w:eastAsia="ru-RU"/>
              </w:rPr>
              <w:t>Актовый зал УО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16.00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27-28.02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 xml:space="preserve">Участие в областном детском литературном </w:t>
            </w:r>
            <w:proofErr w:type="gramStart"/>
            <w:r w:rsidRPr="00343E07">
              <w:rPr>
                <w:rFonts w:eastAsiaTheme="minorHAnsi"/>
                <w:sz w:val="24"/>
                <w:lang w:eastAsia="en-US"/>
              </w:rPr>
              <w:t>конкурсе  «</w:t>
            </w:r>
            <w:proofErr w:type="gramEnd"/>
            <w:r w:rsidRPr="00343E07">
              <w:rPr>
                <w:rFonts w:eastAsiaTheme="minorHAnsi"/>
                <w:sz w:val="24"/>
                <w:lang w:eastAsia="en-US"/>
              </w:rPr>
              <w:t>Мой Пушкин»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п. Пушкинские Горы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По приглашению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1</w:t>
            </w:r>
            <w:r>
              <w:rPr>
                <w:rFonts w:eastAsiaTheme="minorEastAsia"/>
                <w:sz w:val="24"/>
                <w:lang w:eastAsia="ru-RU"/>
              </w:rPr>
              <w:t>.02</w:t>
            </w:r>
            <w:r w:rsidRPr="00343E07">
              <w:rPr>
                <w:rFonts w:eastAsiaTheme="minorEastAsia"/>
                <w:sz w:val="24"/>
                <w:lang w:eastAsia="ru-RU"/>
              </w:rPr>
              <w:t>-26.02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Выдвижение кандидатов для участия в конкурсе «Ученик года-2019»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ОУ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-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0</w:t>
            </w:r>
            <w:r w:rsidRPr="00343E07">
              <w:rPr>
                <w:rFonts w:eastAsiaTheme="minorEastAsia"/>
                <w:sz w:val="24"/>
                <w:lang w:eastAsia="ru-RU"/>
              </w:rPr>
              <w:t>7</w:t>
            </w:r>
            <w:r>
              <w:rPr>
                <w:rFonts w:eastAsiaTheme="minorEastAsia"/>
                <w:sz w:val="24"/>
                <w:lang w:eastAsia="ru-RU"/>
              </w:rPr>
              <w:t>.02</w:t>
            </w:r>
            <w:r w:rsidRPr="00343E07">
              <w:rPr>
                <w:rFonts w:eastAsiaTheme="minorEastAsia"/>
                <w:sz w:val="24"/>
                <w:lang w:eastAsia="ru-RU"/>
              </w:rPr>
              <w:t>, 14</w:t>
            </w:r>
            <w:r>
              <w:rPr>
                <w:rFonts w:eastAsiaTheme="minorEastAsia"/>
                <w:sz w:val="24"/>
                <w:lang w:eastAsia="ru-RU"/>
              </w:rPr>
              <w:t>.02</w:t>
            </w:r>
            <w:r w:rsidRPr="00343E07">
              <w:rPr>
                <w:rFonts w:eastAsiaTheme="minorEastAsia"/>
                <w:sz w:val="24"/>
                <w:lang w:eastAsia="ru-RU"/>
              </w:rPr>
              <w:t>, 21</w:t>
            </w:r>
            <w:r>
              <w:rPr>
                <w:rFonts w:eastAsiaTheme="minorEastAsia"/>
                <w:sz w:val="24"/>
                <w:lang w:eastAsia="ru-RU"/>
              </w:rPr>
              <w:t>.02</w:t>
            </w:r>
            <w:r w:rsidRPr="00343E07">
              <w:rPr>
                <w:rFonts w:eastAsiaTheme="minorEastAsia"/>
                <w:sz w:val="24"/>
                <w:lang w:eastAsia="ru-RU"/>
              </w:rPr>
              <w:t>, 28.02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 xml:space="preserve">Заседания городской школьной Думы 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Актовый зал УО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17.00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0</w:t>
            </w:r>
            <w:r w:rsidRPr="00343E07">
              <w:rPr>
                <w:rFonts w:eastAsiaTheme="minorEastAsia"/>
                <w:sz w:val="24"/>
                <w:lang w:eastAsia="ru-RU"/>
              </w:rPr>
              <w:t>6</w:t>
            </w:r>
            <w:r>
              <w:rPr>
                <w:rFonts w:eastAsiaTheme="minorEastAsia"/>
                <w:sz w:val="24"/>
                <w:lang w:eastAsia="ru-RU"/>
              </w:rPr>
              <w:t>.02</w:t>
            </w:r>
            <w:r w:rsidRPr="00343E07">
              <w:rPr>
                <w:rFonts w:eastAsiaTheme="minorEastAsia"/>
                <w:sz w:val="24"/>
                <w:lang w:eastAsia="ru-RU"/>
              </w:rPr>
              <w:t>, 13</w:t>
            </w:r>
            <w:r>
              <w:rPr>
                <w:rFonts w:eastAsiaTheme="minorEastAsia"/>
                <w:sz w:val="24"/>
                <w:lang w:eastAsia="ru-RU"/>
              </w:rPr>
              <w:t>.02</w:t>
            </w:r>
            <w:r w:rsidRPr="00343E07">
              <w:rPr>
                <w:rFonts w:eastAsiaTheme="minorEastAsia"/>
                <w:sz w:val="24"/>
                <w:lang w:eastAsia="ru-RU"/>
              </w:rPr>
              <w:t>, 20</w:t>
            </w:r>
            <w:r>
              <w:rPr>
                <w:rFonts w:eastAsiaTheme="minorEastAsia"/>
                <w:sz w:val="24"/>
                <w:lang w:eastAsia="ru-RU"/>
              </w:rPr>
              <w:t>.02</w:t>
            </w:r>
            <w:r w:rsidRPr="00343E07">
              <w:rPr>
                <w:rFonts w:eastAsiaTheme="minorEastAsia"/>
                <w:sz w:val="24"/>
                <w:lang w:eastAsia="ru-RU"/>
              </w:rPr>
              <w:t>, 27.02</w:t>
            </w:r>
          </w:p>
        </w:tc>
        <w:tc>
          <w:tcPr>
            <w:tcW w:w="4961" w:type="dxa"/>
          </w:tcPr>
          <w:p w:rsidR="00C61605" w:rsidRPr="00343E07" w:rsidRDefault="00C61605" w:rsidP="00C61605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Заседания городского студенческого совета</w:t>
            </w:r>
          </w:p>
        </w:tc>
        <w:tc>
          <w:tcPr>
            <w:tcW w:w="2127" w:type="dxa"/>
          </w:tcPr>
          <w:p w:rsidR="00C61605" w:rsidRPr="00343E07" w:rsidRDefault="00C61605" w:rsidP="00C61605">
            <w:pPr>
              <w:suppressAutoHyphens w:val="0"/>
              <w:contextualSpacing/>
              <w:jc w:val="center"/>
              <w:rPr>
                <w:rFonts w:eastAsiaTheme="minorEastAsia"/>
                <w:sz w:val="24"/>
                <w:lang w:eastAsia="ru-RU"/>
              </w:rPr>
            </w:pPr>
            <w:r w:rsidRPr="00343E07">
              <w:rPr>
                <w:rFonts w:eastAsiaTheme="minorEastAsia"/>
                <w:sz w:val="24"/>
                <w:lang w:eastAsia="ru-RU"/>
              </w:rPr>
              <w:t>Актовый зал УО</w:t>
            </w:r>
          </w:p>
        </w:tc>
        <w:tc>
          <w:tcPr>
            <w:tcW w:w="1701" w:type="dxa"/>
          </w:tcPr>
          <w:p w:rsidR="00C61605" w:rsidRPr="00343E07" w:rsidRDefault="00C61605" w:rsidP="00C61605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43E07">
              <w:rPr>
                <w:rFonts w:eastAsiaTheme="minorHAnsi"/>
                <w:sz w:val="24"/>
                <w:lang w:eastAsia="en-US"/>
              </w:rPr>
              <w:t>17.00</w:t>
            </w:r>
          </w:p>
        </w:tc>
      </w:tr>
      <w:tr w:rsidR="00C61605" w:rsidRPr="00343E07" w:rsidTr="009E1A6C">
        <w:tc>
          <w:tcPr>
            <w:tcW w:w="1389" w:type="dxa"/>
          </w:tcPr>
          <w:p w:rsidR="00C61605" w:rsidRPr="00013631" w:rsidRDefault="00C61605" w:rsidP="00C61605">
            <w:pPr>
              <w:rPr>
                <w:sz w:val="24"/>
              </w:rPr>
            </w:pPr>
            <w:r>
              <w:rPr>
                <w:sz w:val="24"/>
              </w:rPr>
              <w:t>Февраль, согласно Приказу</w:t>
            </w:r>
          </w:p>
        </w:tc>
        <w:tc>
          <w:tcPr>
            <w:tcW w:w="4961" w:type="dxa"/>
          </w:tcPr>
          <w:p w:rsidR="00C61605" w:rsidRPr="00013631" w:rsidRDefault="00C61605" w:rsidP="00C61605">
            <w:pPr>
              <w:rPr>
                <w:sz w:val="24"/>
              </w:rPr>
            </w:pPr>
            <w:r w:rsidRPr="00013631">
              <w:rPr>
                <w:sz w:val="24"/>
                <w:lang w:eastAsia="ru-RU"/>
              </w:rPr>
              <w:t xml:space="preserve">Контроль соблюдения законодательства РФ в </w:t>
            </w:r>
            <w:proofErr w:type="gramStart"/>
            <w:r w:rsidRPr="00013631">
              <w:rPr>
                <w:sz w:val="24"/>
                <w:lang w:eastAsia="ru-RU"/>
              </w:rPr>
              <w:t>области  образования</w:t>
            </w:r>
            <w:proofErr w:type="gramEnd"/>
            <w:r w:rsidRPr="00013631">
              <w:rPr>
                <w:sz w:val="24"/>
                <w:lang w:eastAsia="ru-RU"/>
              </w:rPr>
              <w:t xml:space="preserve"> в части оказания дополнительных платных образовательных услуг</w:t>
            </w:r>
          </w:p>
        </w:tc>
        <w:tc>
          <w:tcPr>
            <w:tcW w:w="2127" w:type="dxa"/>
          </w:tcPr>
          <w:p w:rsidR="00C61605" w:rsidRPr="00013631" w:rsidRDefault="00C61605" w:rsidP="00C61605">
            <w:pPr>
              <w:rPr>
                <w:sz w:val="24"/>
              </w:rPr>
            </w:pPr>
            <w:r w:rsidRPr="00013631">
              <w:rPr>
                <w:sz w:val="24"/>
                <w:lang w:eastAsia="ru-RU"/>
              </w:rPr>
              <w:t xml:space="preserve">МБДОУ №№ 8; 16; 17; 19; 25 </w:t>
            </w:r>
          </w:p>
        </w:tc>
        <w:tc>
          <w:tcPr>
            <w:tcW w:w="1701" w:type="dxa"/>
          </w:tcPr>
          <w:p w:rsidR="00C61605" w:rsidRPr="00013631" w:rsidRDefault="00C61605" w:rsidP="00C61605">
            <w:pPr>
              <w:rPr>
                <w:sz w:val="24"/>
              </w:rPr>
            </w:pPr>
          </w:p>
        </w:tc>
      </w:tr>
      <w:tr w:rsidR="00C61605" w:rsidRPr="00343E07" w:rsidTr="009E1A6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05" w:rsidRPr="009E1A6C" w:rsidRDefault="00C61605" w:rsidP="00C61605">
            <w:pPr>
              <w:rPr>
                <w:color w:val="000000" w:themeColor="text1"/>
                <w:sz w:val="24"/>
                <w:szCs w:val="26"/>
              </w:rPr>
            </w:pPr>
            <w:r w:rsidRPr="009E1A6C">
              <w:rPr>
                <w:color w:val="000000" w:themeColor="text1"/>
                <w:sz w:val="24"/>
                <w:szCs w:val="26"/>
              </w:rPr>
              <w:t>Февраль-апрель</w:t>
            </w:r>
          </w:p>
          <w:p w:rsidR="00C61605" w:rsidRPr="009E1A6C" w:rsidRDefault="00C61605" w:rsidP="00C61605">
            <w:pPr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05" w:rsidRPr="009E1A6C" w:rsidRDefault="00C61605" w:rsidP="00C61605">
            <w:pPr>
              <w:rPr>
                <w:color w:val="000000" w:themeColor="text1"/>
                <w:sz w:val="24"/>
                <w:szCs w:val="26"/>
              </w:rPr>
            </w:pPr>
            <w:r w:rsidRPr="009E1A6C">
              <w:rPr>
                <w:color w:val="000000" w:themeColor="text1"/>
                <w:sz w:val="24"/>
                <w:szCs w:val="26"/>
              </w:rPr>
              <w:t>«Здоровая Россия- общее дело» - комплекс мероприятий, направленных на профилактику курения, алкоголизма, наркомании, суицида, улучшения здоровья граждан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605" w:rsidRPr="009E1A6C" w:rsidRDefault="00C61605" w:rsidP="00C61605">
            <w:pPr>
              <w:rPr>
                <w:sz w:val="24"/>
                <w:szCs w:val="26"/>
              </w:rPr>
            </w:pPr>
            <w:r w:rsidRPr="009E1A6C">
              <w:rPr>
                <w:sz w:val="24"/>
                <w:szCs w:val="26"/>
              </w:rPr>
              <w:t>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605" w:rsidRPr="009E1A6C" w:rsidRDefault="00C61605" w:rsidP="00C61605">
            <w:pPr>
              <w:rPr>
                <w:color w:val="000000" w:themeColor="text1"/>
                <w:sz w:val="24"/>
                <w:szCs w:val="26"/>
              </w:rPr>
            </w:pPr>
            <w:proofErr w:type="gramStart"/>
            <w:r w:rsidRPr="009E1A6C">
              <w:rPr>
                <w:color w:val="000000" w:themeColor="text1"/>
                <w:sz w:val="24"/>
                <w:szCs w:val="26"/>
              </w:rPr>
              <w:t>по</w:t>
            </w:r>
            <w:proofErr w:type="gramEnd"/>
            <w:r w:rsidRPr="009E1A6C">
              <w:rPr>
                <w:color w:val="000000" w:themeColor="text1"/>
                <w:sz w:val="24"/>
                <w:szCs w:val="26"/>
              </w:rPr>
              <w:t xml:space="preserve"> определён</w:t>
            </w:r>
          </w:p>
          <w:p w:rsidR="00C61605" w:rsidRPr="009E1A6C" w:rsidRDefault="00C61605" w:rsidP="00C61605">
            <w:pPr>
              <w:rPr>
                <w:color w:val="000000" w:themeColor="text1"/>
                <w:sz w:val="24"/>
                <w:szCs w:val="26"/>
              </w:rPr>
            </w:pPr>
            <w:proofErr w:type="gramStart"/>
            <w:r w:rsidRPr="009E1A6C">
              <w:rPr>
                <w:color w:val="000000" w:themeColor="text1"/>
                <w:sz w:val="24"/>
                <w:szCs w:val="26"/>
              </w:rPr>
              <w:t>ному</w:t>
            </w:r>
            <w:proofErr w:type="gramEnd"/>
            <w:r w:rsidRPr="009E1A6C">
              <w:rPr>
                <w:color w:val="000000" w:themeColor="text1"/>
                <w:sz w:val="24"/>
                <w:szCs w:val="26"/>
              </w:rPr>
              <w:t xml:space="preserve"> графику</w:t>
            </w:r>
          </w:p>
        </w:tc>
      </w:tr>
      <w:tr w:rsidR="00C61605" w:rsidRPr="00343E07" w:rsidTr="009E1A6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05" w:rsidRPr="009E1A6C" w:rsidRDefault="00C61605" w:rsidP="00C61605">
            <w:pPr>
              <w:rPr>
                <w:kern w:val="2"/>
                <w:sz w:val="24"/>
                <w:szCs w:val="26"/>
              </w:rPr>
            </w:pPr>
          </w:p>
          <w:p w:rsidR="00C61605" w:rsidRPr="009E1A6C" w:rsidRDefault="00C61605" w:rsidP="00C61605">
            <w:pPr>
              <w:rPr>
                <w:kern w:val="2"/>
                <w:sz w:val="24"/>
                <w:szCs w:val="26"/>
              </w:rPr>
            </w:pPr>
            <w:r w:rsidRPr="009E1A6C">
              <w:rPr>
                <w:kern w:val="2"/>
                <w:sz w:val="24"/>
                <w:szCs w:val="26"/>
              </w:rPr>
              <w:t>В течении месяца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05" w:rsidRPr="009E1A6C" w:rsidRDefault="00C61605" w:rsidP="00C61605">
            <w:pPr>
              <w:rPr>
                <w:sz w:val="24"/>
                <w:szCs w:val="26"/>
              </w:rPr>
            </w:pPr>
            <w:r w:rsidRPr="009E1A6C">
              <w:rPr>
                <w:sz w:val="24"/>
                <w:szCs w:val="26"/>
              </w:rPr>
              <w:t xml:space="preserve">Совещание с </w:t>
            </w:r>
            <w:proofErr w:type="gramStart"/>
            <w:r w:rsidRPr="009E1A6C">
              <w:rPr>
                <w:sz w:val="24"/>
                <w:szCs w:val="26"/>
              </w:rPr>
              <w:t>ответственными  за</w:t>
            </w:r>
            <w:proofErr w:type="gramEnd"/>
            <w:r w:rsidRPr="009E1A6C">
              <w:rPr>
                <w:sz w:val="24"/>
                <w:szCs w:val="26"/>
              </w:rPr>
              <w:t xml:space="preserve"> трудоустройство несовершеннолетних в период школьных каникул и в свободное от </w:t>
            </w:r>
            <w:r w:rsidRPr="009E1A6C">
              <w:rPr>
                <w:sz w:val="24"/>
                <w:szCs w:val="26"/>
              </w:rPr>
              <w:lastRenderedPageBreak/>
              <w:t>основной учебы время из общеобразовательных учреждений с участием представителя Центра занятости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605" w:rsidRPr="009E1A6C" w:rsidRDefault="00C61605" w:rsidP="00C61605">
            <w:pPr>
              <w:rPr>
                <w:kern w:val="2"/>
                <w:sz w:val="24"/>
                <w:szCs w:val="26"/>
              </w:rPr>
            </w:pPr>
            <w:r w:rsidRPr="009E1A6C">
              <w:rPr>
                <w:kern w:val="2"/>
                <w:sz w:val="24"/>
                <w:szCs w:val="26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605" w:rsidRPr="009E1A6C" w:rsidRDefault="00C61605" w:rsidP="00C61605">
            <w:pPr>
              <w:jc w:val="both"/>
              <w:rPr>
                <w:kern w:val="2"/>
                <w:sz w:val="24"/>
                <w:szCs w:val="26"/>
              </w:rPr>
            </w:pPr>
            <w:proofErr w:type="gramStart"/>
            <w:r w:rsidRPr="009E1A6C">
              <w:rPr>
                <w:kern w:val="2"/>
                <w:sz w:val="24"/>
                <w:szCs w:val="26"/>
              </w:rPr>
              <w:t>по</w:t>
            </w:r>
            <w:proofErr w:type="gramEnd"/>
            <w:r w:rsidRPr="009E1A6C">
              <w:rPr>
                <w:kern w:val="2"/>
                <w:sz w:val="24"/>
                <w:szCs w:val="26"/>
              </w:rPr>
              <w:t xml:space="preserve"> отдельному плану</w:t>
            </w:r>
          </w:p>
        </w:tc>
      </w:tr>
      <w:tr w:rsidR="00C61605" w:rsidRPr="00343E07" w:rsidTr="009E1A6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05" w:rsidRPr="009E1A6C" w:rsidRDefault="00C61605" w:rsidP="00C61605">
            <w:pPr>
              <w:rPr>
                <w:sz w:val="24"/>
                <w:szCs w:val="26"/>
              </w:rPr>
            </w:pPr>
            <w:r w:rsidRPr="009E1A6C">
              <w:rPr>
                <w:sz w:val="24"/>
                <w:szCs w:val="26"/>
              </w:rPr>
              <w:lastRenderedPageBreak/>
              <w:t>Февраль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05" w:rsidRPr="009E1A6C" w:rsidRDefault="00C61605" w:rsidP="00C61605">
            <w:pPr>
              <w:rPr>
                <w:sz w:val="24"/>
                <w:szCs w:val="26"/>
              </w:rPr>
            </w:pPr>
            <w:r w:rsidRPr="009E1A6C">
              <w:rPr>
                <w:sz w:val="24"/>
                <w:szCs w:val="26"/>
              </w:rPr>
              <w:t>«</w:t>
            </w:r>
            <w:proofErr w:type="spellStart"/>
            <w:proofErr w:type="gramStart"/>
            <w:r w:rsidRPr="009E1A6C">
              <w:rPr>
                <w:sz w:val="24"/>
                <w:szCs w:val="26"/>
              </w:rPr>
              <w:t>НеЗависимость</w:t>
            </w:r>
            <w:proofErr w:type="spellEnd"/>
            <w:r w:rsidRPr="009E1A6C">
              <w:rPr>
                <w:sz w:val="24"/>
                <w:szCs w:val="26"/>
              </w:rPr>
              <w:t>»-</w:t>
            </w:r>
            <w:proofErr w:type="gramEnd"/>
            <w:r w:rsidRPr="009E1A6C">
              <w:rPr>
                <w:sz w:val="24"/>
                <w:szCs w:val="26"/>
              </w:rPr>
              <w:t xml:space="preserve"> проведение  профилактических мероприятий, направленных  на улучшение работы по организации  социально-психологического тестирования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605" w:rsidRPr="009E1A6C" w:rsidRDefault="00C61605" w:rsidP="00C61605">
            <w:pPr>
              <w:rPr>
                <w:sz w:val="24"/>
                <w:szCs w:val="26"/>
              </w:rPr>
            </w:pPr>
            <w:r w:rsidRPr="009E1A6C">
              <w:rPr>
                <w:sz w:val="24"/>
                <w:szCs w:val="26"/>
              </w:rPr>
              <w:t>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605" w:rsidRPr="009E1A6C" w:rsidRDefault="00C61605" w:rsidP="00C61605">
            <w:pPr>
              <w:rPr>
                <w:sz w:val="24"/>
                <w:szCs w:val="26"/>
              </w:rPr>
            </w:pPr>
            <w:proofErr w:type="gramStart"/>
            <w:r w:rsidRPr="009E1A6C">
              <w:rPr>
                <w:sz w:val="24"/>
                <w:szCs w:val="26"/>
              </w:rPr>
              <w:t>по</w:t>
            </w:r>
            <w:proofErr w:type="gramEnd"/>
            <w:r w:rsidRPr="009E1A6C">
              <w:rPr>
                <w:sz w:val="24"/>
                <w:szCs w:val="26"/>
              </w:rPr>
              <w:t xml:space="preserve"> определён</w:t>
            </w:r>
          </w:p>
          <w:p w:rsidR="00C61605" w:rsidRPr="009E1A6C" w:rsidRDefault="00C61605" w:rsidP="00C61605">
            <w:pPr>
              <w:rPr>
                <w:sz w:val="24"/>
                <w:szCs w:val="26"/>
              </w:rPr>
            </w:pPr>
            <w:proofErr w:type="gramStart"/>
            <w:r w:rsidRPr="009E1A6C">
              <w:rPr>
                <w:sz w:val="24"/>
                <w:szCs w:val="26"/>
              </w:rPr>
              <w:t>ному</w:t>
            </w:r>
            <w:proofErr w:type="gramEnd"/>
            <w:r w:rsidRPr="009E1A6C">
              <w:rPr>
                <w:sz w:val="24"/>
                <w:szCs w:val="26"/>
              </w:rPr>
              <w:t xml:space="preserve"> графику</w:t>
            </w:r>
          </w:p>
        </w:tc>
      </w:tr>
    </w:tbl>
    <w:p w:rsidR="00005AC5" w:rsidRDefault="00005AC5"/>
    <w:p w:rsidR="00005AC5" w:rsidRDefault="00005AC5"/>
    <w:p w:rsidR="00005AC5" w:rsidRDefault="00005AC5" w:rsidP="00005AC5">
      <w:pPr>
        <w:rPr>
          <w:sz w:val="24"/>
        </w:rPr>
      </w:pPr>
    </w:p>
    <w:p w:rsidR="002041CA" w:rsidRPr="00F61B0E" w:rsidRDefault="001460B4" w:rsidP="002041CA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</w:t>
      </w:r>
      <w:r w:rsidR="002041CA" w:rsidRPr="00F61B0E">
        <w:rPr>
          <w:sz w:val="26"/>
          <w:szCs w:val="26"/>
          <w:lang w:eastAsia="ru-RU"/>
        </w:rPr>
        <w:t>ачальник Управления</w:t>
      </w:r>
    </w:p>
    <w:p w:rsidR="002041CA" w:rsidRPr="00F61B0E" w:rsidRDefault="002041CA" w:rsidP="002041CA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  <w:proofErr w:type="gramStart"/>
      <w:r w:rsidRPr="00F61B0E">
        <w:rPr>
          <w:sz w:val="26"/>
          <w:szCs w:val="26"/>
          <w:lang w:eastAsia="ru-RU"/>
        </w:rPr>
        <w:t>образования</w:t>
      </w:r>
      <w:proofErr w:type="gramEnd"/>
      <w:r w:rsidRPr="00F61B0E">
        <w:rPr>
          <w:sz w:val="26"/>
          <w:szCs w:val="26"/>
          <w:lang w:eastAsia="ru-RU"/>
        </w:rPr>
        <w:tab/>
      </w:r>
      <w:r w:rsidRPr="00F61B0E">
        <w:rPr>
          <w:sz w:val="26"/>
          <w:szCs w:val="26"/>
          <w:lang w:eastAsia="ru-RU"/>
        </w:rPr>
        <w:tab/>
      </w:r>
      <w:r w:rsidRPr="00F61B0E">
        <w:rPr>
          <w:sz w:val="26"/>
          <w:szCs w:val="26"/>
          <w:lang w:eastAsia="ru-RU"/>
        </w:rPr>
        <w:tab/>
      </w:r>
      <w:r w:rsidRPr="00F61B0E">
        <w:rPr>
          <w:sz w:val="26"/>
          <w:szCs w:val="26"/>
          <w:lang w:eastAsia="ru-RU"/>
        </w:rPr>
        <w:tab/>
      </w:r>
      <w:proofErr w:type="spellStart"/>
      <w:r w:rsidR="00F71D38">
        <w:rPr>
          <w:sz w:val="26"/>
          <w:szCs w:val="26"/>
          <w:lang w:eastAsia="ru-RU"/>
        </w:rPr>
        <w:t>Т.О.Лозницкая</w:t>
      </w:r>
      <w:proofErr w:type="spellEnd"/>
    </w:p>
    <w:p w:rsidR="002041CA" w:rsidRPr="00F61B0E" w:rsidRDefault="002041CA" w:rsidP="002041CA">
      <w:pPr>
        <w:tabs>
          <w:tab w:val="left" w:pos="5508"/>
        </w:tabs>
        <w:suppressAutoHyphens w:val="0"/>
        <w:rPr>
          <w:rFonts w:eastAsia="Calibri"/>
          <w:sz w:val="20"/>
          <w:szCs w:val="20"/>
          <w:lang w:eastAsia="en-US"/>
        </w:rPr>
      </w:pPr>
    </w:p>
    <w:p w:rsidR="00BC6028" w:rsidRDefault="00BC6028" w:rsidP="00005AC5">
      <w:pPr>
        <w:rPr>
          <w:sz w:val="24"/>
        </w:rPr>
      </w:pPr>
    </w:p>
    <w:p w:rsidR="00BC6028" w:rsidRDefault="00BC6028" w:rsidP="00005AC5">
      <w:pPr>
        <w:rPr>
          <w:sz w:val="24"/>
        </w:rPr>
      </w:pPr>
    </w:p>
    <w:p w:rsidR="00BC6028" w:rsidRDefault="00BC6028" w:rsidP="00005AC5">
      <w:pPr>
        <w:rPr>
          <w:sz w:val="24"/>
        </w:rPr>
      </w:pPr>
    </w:p>
    <w:p w:rsidR="00BC6028" w:rsidRDefault="00BC6028" w:rsidP="00005AC5">
      <w:pPr>
        <w:rPr>
          <w:sz w:val="24"/>
        </w:rPr>
      </w:pPr>
    </w:p>
    <w:p w:rsidR="00BC6028" w:rsidRDefault="00BC6028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0710CD" w:rsidRDefault="000710CD" w:rsidP="00005AC5">
      <w:pPr>
        <w:rPr>
          <w:sz w:val="24"/>
        </w:rPr>
      </w:pPr>
    </w:p>
    <w:p w:rsidR="00AC6260" w:rsidRDefault="00AC6260" w:rsidP="00005AC5">
      <w:pPr>
        <w:rPr>
          <w:sz w:val="24"/>
        </w:rPr>
      </w:pPr>
    </w:p>
    <w:p w:rsidR="00BC6028" w:rsidRDefault="00BC6028" w:rsidP="00005AC5">
      <w:pPr>
        <w:rPr>
          <w:sz w:val="24"/>
        </w:rPr>
      </w:pPr>
    </w:p>
    <w:p w:rsidR="00005AC5" w:rsidRPr="00FD4D9B" w:rsidRDefault="00005AC5" w:rsidP="00005AC5">
      <w:pPr>
        <w:rPr>
          <w:sz w:val="18"/>
        </w:rPr>
      </w:pPr>
      <w:r w:rsidRPr="00FD4D9B">
        <w:rPr>
          <w:sz w:val="18"/>
        </w:rPr>
        <w:t>Филиппова О.Н.</w:t>
      </w:r>
    </w:p>
    <w:p w:rsidR="00005AC5" w:rsidRPr="00DF7863" w:rsidRDefault="00005AC5">
      <w:pPr>
        <w:rPr>
          <w:sz w:val="18"/>
        </w:rPr>
      </w:pPr>
      <w:r w:rsidRPr="00FD4D9B">
        <w:rPr>
          <w:sz w:val="18"/>
        </w:rPr>
        <w:t>5-</w:t>
      </w:r>
      <w:r w:rsidR="002041CA">
        <w:rPr>
          <w:sz w:val="18"/>
        </w:rPr>
        <w:t>60-58</w:t>
      </w:r>
    </w:p>
    <w:sectPr w:rsidR="00005AC5" w:rsidRPr="00DF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16"/>
    <w:rsid w:val="00005AC5"/>
    <w:rsid w:val="000467A6"/>
    <w:rsid w:val="00055DD0"/>
    <w:rsid w:val="000710CD"/>
    <w:rsid w:val="00082F9E"/>
    <w:rsid w:val="000A62F4"/>
    <w:rsid w:val="000E5A26"/>
    <w:rsid w:val="00102A7F"/>
    <w:rsid w:val="00113B06"/>
    <w:rsid w:val="001161E5"/>
    <w:rsid w:val="00141F67"/>
    <w:rsid w:val="001460B4"/>
    <w:rsid w:val="001C2B77"/>
    <w:rsid w:val="001C38BB"/>
    <w:rsid w:val="001F7F61"/>
    <w:rsid w:val="00200D1A"/>
    <w:rsid w:val="00203935"/>
    <w:rsid w:val="002041CA"/>
    <w:rsid w:val="002506A5"/>
    <w:rsid w:val="00292FAB"/>
    <w:rsid w:val="002A6CA7"/>
    <w:rsid w:val="002D203A"/>
    <w:rsid w:val="003370A2"/>
    <w:rsid w:val="00343E07"/>
    <w:rsid w:val="00372A00"/>
    <w:rsid w:val="00375CA8"/>
    <w:rsid w:val="00376A7F"/>
    <w:rsid w:val="00382FFE"/>
    <w:rsid w:val="003A4ACB"/>
    <w:rsid w:val="00417BFC"/>
    <w:rsid w:val="004532FC"/>
    <w:rsid w:val="00453554"/>
    <w:rsid w:val="00454787"/>
    <w:rsid w:val="0047682C"/>
    <w:rsid w:val="0047752B"/>
    <w:rsid w:val="00497B41"/>
    <w:rsid w:val="004E419E"/>
    <w:rsid w:val="005064D0"/>
    <w:rsid w:val="00517D45"/>
    <w:rsid w:val="00542363"/>
    <w:rsid w:val="005630C5"/>
    <w:rsid w:val="005A6DDE"/>
    <w:rsid w:val="006059DA"/>
    <w:rsid w:val="00612176"/>
    <w:rsid w:val="0062213E"/>
    <w:rsid w:val="00641967"/>
    <w:rsid w:val="00663C96"/>
    <w:rsid w:val="006A24E2"/>
    <w:rsid w:val="006F4785"/>
    <w:rsid w:val="0071552F"/>
    <w:rsid w:val="007325BC"/>
    <w:rsid w:val="00753591"/>
    <w:rsid w:val="0075572A"/>
    <w:rsid w:val="00757796"/>
    <w:rsid w:val="00775A62"/>
    <w:rsid w:val="007D38BD"/>
    <w:rsid w:val="007E2007"/>
    <w:rsid w:val="007F3BDE"/>
    <w:rsid w:val="008171BC"/>
    <w:rsid w:val="00822DE6"/>
    <w:rsid w:val="00841338"/>
    <w:rsid w:val="0086749D"/>
    <w:rsid w:val="00871A94"/>
    <w:rsid w:val="008722F5"/>
    <w:rsid w:val="008762B0"/>
    <w:rsid w:val="008A1961"/>
    <w:rsid w:val="008B104C"/>
    <w:rsid w:val="008C3D7E"/>
    <w:rsid w:val="008F51B4"/>
    <w:rsid w:val="00910DF1"/>
    <w:rsid w:val="00915185"/>
    <w:rsid w:val="00943AB4"/>
    <w:rsid w:val="00945B5F"/>
    <w:rsid w:val="009861F6"/>
    <w:rsid w:val="009C2C16"/>
    <w:rsid w:val="009E1A6C"/>
    <w:rsid w:val="009E3074"/>
    <w:rsid w:val="009E5C92"/>
    <w:rsid w:val="00A1655C"/>
    <w:rsid w:val="00A3697E"/>
    <w:rsid w:val="00A5288A"/>
    <w:rsid w:val="00A655C3"/>
    <w:rsid w:val="00AC6260"/>
    <w:rsid w:val="00AD3A03"/>
    <w:rsid w:val="00AE1C82"/>
    <w:rsid w:val="00B06416"/>
    <w:rsid w:val="00B30211"/>
    <w:rsid w:val="00B335BC"/>
    <w:rsid w:val="00B54422"/>
    <w:rsid w:val="00B825D9"/>
    <w:rsid w:val="00B845DE"/>
    <w:rsid w:val="00BA3A23"/>
    <w:rsid w:val="00BC4E92"/>
    <w:rsid w:val="00BC6028"/>
    <w:rsid w:val="00BD7BDC"/>
    <w:rsid w:val="00BE74FE"/>
    <w:rsid w:val="00BF03B7"/>
    <w:rsid w:val="00C01D1D"/>
    <w:rsid w:val="00C577C2"/>
    <w:rsid w:val="00C61605"/>
    <w:rsid w:val="00C62789"/>
    <w:rsid w:val="00C90404"/>
    <w:rsid w:val="00C927FB"/>
    <w:rsid w:val="00CA7C0E"/>
    <w:rsid w:val="00CB3057"/>
    <w:rsid w:val="00CC1031"/>
    <w:rsid w:val="00CD2706"/>
    <w:rsid w:val="00D34851"/>
    <w:rsid w:val="00D46181"/>
    <w:rsid w:val="00D87E9B"/>
    <w:rsid w:val="00D925E9"/>
    <w:rsid w:val="00DA44A7"/>
    <w:rsid w:val="00DC664E"/>
    <w:rsid w:val="00DF7863"/>
    <w:rsid w:val="00E05EC2"/>
    <w:rsid w:val="00E126F8"/>
    <w:rsid w:val="00E9469B"/>
    <w:rsid w:val="00E95D3A"/>
    <w:rsid w:val="00EB3A23"/>
    <w:rsid w:val="00EC40D6"/>
    <w:rsid w:val="00EF4B46"/>
    <w:rsid w:val="00F33C09"/>
    <w:rsid w:val="00F341D8"/>
    <w:rsid w:val="00F3420E"/>
    <w:rsid w:val="00F46149"/>
    <w:rsid w:val="00F5223B"/>
    <w:rsid w:val="00F54C29"/>
    <w:rsid w:val="00F5630A"/>
    <w:rsid w:val="00F67E66"/>
    <w:rsid w:val="00F71D38"/>
    <w:rsid w:val="00F722BA"/>
    <w:rsid w:val="00F753A7"/>
    <w:rsid w:val="00F86E83"/>
    <w:rsid w:val="00FB27F4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84344-492C-4624-A70C-EA9EA046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E6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B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655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uiPriority w:val="59"/>
    <w:rsid w:val="007577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1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13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113B0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18032016</cp:lastModifiedBy>
  <cp:revision>22</cp:revision>
  <cp:lastPrinted>2019-01-22T07:16:00Z</cp:lastPrinted>
  <dcterms:created xsi:type="dcterms:W3CDTF">2018-08-21T12:39:00Z</dcterms:created>
  <dcterms:modified xsi:type="dcterms:W3CDTF">2019-01-23T08:48:00Z</dcterms:modified>
</cp:coreProperties>
</file>