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37" w:rsidRPr="00D17974" w:rsidRDefault="00541A37" w:rsidP="0054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974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41A37" w:rsidRPr="00D17974" w:rsidRDefault="00541A37" w:rsidP="0054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97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мероприятий Управления образования на  </w:t>
      </w:r>
      <w:r w:rsidR="00575046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 w:rsidRPr="00D17974">
        <w:rPr>
          <w:rFonts w:ascii="Times New Roman" w:eastAsia="Times New Roman" w:hAnsi="Times New Roman" w:cs="Times New Roman"/>
          <w:b/>
          <w:sz w:val="24"/>
          <w:szCs w:val="24"/>
        </w:rPr>
        <w:t xml:space="preserve"> 2015 г.</w:t>
      </w:r>
    </w:p>
    <w:p w:rsidR="00541A37" w:rsidRPr="00D17974" w:rsidRDefault="00541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15"/>
        <w:gridCol w:w="13"/>
        <w:gridCol w:w="2409"/>
        <w:gridCol w:w="2092"/>
      </w:tblGrid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5" w:type="dxa"/>
          </w:tcPr>
          <w:p w:rsidR="00575046" w:rsidRPr="00C86AA2" w:rsidRDefault="00575046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22" w:type="dxa"/>
            <w:gridSpan w:val="2"/>
          </w:tcPr>
          <w:p w:rsidR="00575046" w:rsidRPr="00C86AA2" w:rsidRDefault="00575046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01-30.04</w:t>
            </w:r>
          </w:p>
        </w:tc>
        <w:tc>
          <w:tcPr>
            <w:tcW w:w="3815" w:type="dxa"/>
          </w:tcPr>
          <w:p w:rsidR="00575046" w:rsidRPr="00C86AA2" w:rsidRDefault="00575046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городских территорий</w:t>
            </w:r>
          </w:p>
        </w:tc>
        <w:tc>
          <w:tcPr>
            <w:tcW w:w="2422" w:type="dxa"/>
            <w:gridSpan w:val="2"/>
          </w:tcPr>
          <w:p w:rsidR="00575046" w:rsidRPr="00C86AA2" w:rsidRDefault="008568BE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</w:tcPr>
          <w:p w:rsidR="00575046" w:rsidRPr="00C86AA2" w:rsidRDefault="008568BE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Открытие выставки «Судьбы, опаленные войной»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Музей истории образования г. Великие Луки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28.03-03.04.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по литературе</w:t>
            </w:r>
          </w:p>
        </w:tc>
        <w:tc>
          <w:tcPr>
            <w:tcW w:w="2409" w:type="dxa"/>
          </w:tcPr>
          <w:p w:rsidR="005A12D2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30.03.-06.04.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сбор к Первенству России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  <w:r w:rsidR="005A12D2" w:rsidRPr="00C86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«ДЮСШ №3»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02-04.04.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Участие в Х традиционном классификационном турнире городов России по художественной гимнастике «Тульский сувенир»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  <w:r w:rsidR="005A12D2" w:rsidRPr="00C86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«ДЮСШ №1»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Финал Кубка города по «Спортивной</w:t>
            </w:r>
            <w:proofErr w:type="gram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воей игре»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ДДТ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ул. Первомайская д.2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06-23.04.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Выставка стендовых моделей «Музей на столе»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ЦДЮТТ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A12D2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Семинар учителей химии «Формирование УУД на уроках химии в условиях введения ФГОС»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07-08.04.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России по велоспорту на шоссе</w:t>
            </w:r>
            <w:r w:rsidR="005A12D2"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(девушки) индивидуальная гонка в гору 10 км.</w:t>
            </w:r>
          </w:p>
        </w:tc>
        <w:tc>
          <w:tcPr>
            <w:tcW w:w="2409" w:type="dxa"/>
          </w:tcPr>
          <w:p w:rsidR="00575046" w:rsidRPr="00C86AA2" w:rsidRDefault="005A12D2" w:rsidP="00707D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75046"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. Майкоп</w:t>
            </w: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«ДЮСШ №3»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5A12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5A12D2"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выставки – конкурса дизайн – проектов «Дарю тебе, город»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ЦДЮТТ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Дятлинка</w:t>
            </w:r>
            <w:proofErr w:type="spellEnd"/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09-10.04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соревнованиях по велоспорту на шоссе (девушки)  гонка </w:t>
            </w:r>
            <w:proofErr w:type="spell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критериум</w:t>
            </w:r>
            <w:proofErr w:type="spellEnd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40 км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«ДЮСШ №3»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до 10.04.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художников, посвященный 70-летию Победы в Великой Отечественной войне «Шаги Победы-2015»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ЦЭВ, МО учителей </w:t>
            </w:r>
            <w:proofErr w:type="gram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Турнир учебных заведений «Интеллектуальное многоборье», награждение победителей турнира «Интеллектуальное многоборье»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«Гимназия им. С.В. Ковалевской»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11-17.04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r w:rsidRPr="00C8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 школьников по физической культуре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Казань</w:t>
            </w:r>
            <w:proofErr w:type="gram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№1,9,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МАОУ «Лицей №11»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11-12.04.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tabs>
                <w:tab w:val="left" w:pos="918"/>
                <w:tab w:val="left" w:pos="11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ориентированию «Великолукский подснежник – 2015»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13.04-30.04.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5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проверка «Подготовка образовательных   учреждений к проведению государственной итоговой аттестации выпускников» 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 w:rsidR="005A12D2" w:rsidRPr="00C86AA2">
              <w:rPr>
                <w:rFonts w:ascii="Times New Roman" w:hAnsi="Times New Roman" w:cs="Times New Roman"/>
                <w:sz w:val="24"/>
                <w:szCs w:val="24"/>
              </w:rPr>
              <w:t>, МБОУ Гимназия, МБОУ СОШ №6, МА</w:t>
            </w: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ОУ Кадетская школа, МБОУ Центр образования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14-15.04.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полевом семинаре судей туристских соревнований и соревнований по спортивному ориентированию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E1" w:rsidRPr="00C86AA2" w:rsidTr="00707DDE">
        <w:tc>
          <w:tcPr>
            <w:tcW w:w="1242" w:type="dxa"/>
          </w:tcPr>
          <w:p w:rsidR="00FD48E1" w:rsidRPr="00C86AA2" w:rsidRDefault="00FD48E1" w:rsidP="00FB5DE5">
            <w:pPr>
              <w:spacing w:before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28" w:type="dxa"/>
            <w:gridSpan w:val="2"/>
          </w:tcPr>
          <w:p w:rsidR="00FD48E1" w:rsidRPr="00C86AA2" w:rsidRDefault="00740360" w:rsidP="00FD48E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</w:t>
            </w:r>
            <w:r w:rsidR="00FD48E1" w:rsidRPr="00C86AA2">
              <w:rPr>
                <w:rFonts w:ascii="Times New Roman" w:hAnsi="Times New Roman" w:cs="Times New Roman"/>
                <w:sz w:val="24"/>
                <w:szCs w:val="24"/>
              </w:rPr>
              <w:t>картин и декоративно-прикладного творчества «Александр Невский и его время»</w:t>
            </w:r>
          </w:p>
          <w:p w:rsidR="00FD48E1" w:rsidRPr="00C86AA2" w:rsidRDefault="00FD48E1" w:rsidP="00FD48E1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Работы нужно отправить до 15.04 по  адресу  vam@eduvluki.ru</w:t>
            </w:r>
          </w:p>
        </w:tc>
        <w:tc>
          <w:tcPr>
            <w:tcW w:w="2409" w:type="dxa"/>
          </w:tcPr>
          <w:p w:rsidR="00FD48E1" w:rsidRPr="00C86AA2" w:rsidRDefault="005A12D2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092" w:type="dxa"/>
          </w:tcPr>
          <w:p w:rsidR="00FD48E1" w:rsidRPr="00C86AA2" w:rsidRDefault="00FD48E1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E1" w:rsidRPr="00C86AA2" w:rsidTr="00707DDE">
        <w:tc>
          <w:tcPr>
            <w:tcW w:w="1242" w:type="dxa"/>
          </w:tcPr>
          <w:p w:rsidR="00FD48E1" w:rsidRPr="00C86AA2" w:rsidRDefault="00FD48E1" w:rsidP="00FB5DE5">
            <w:pPr>
              <w:spacing w:before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28" w:type="dxa"/>
            <w:gridSpan w:val="2"/>
          </w:tcPr>
          <w:p w:rsidR="00FD48E1" w:rsidRPr="00C86AA2" w:rsidRDefault="00740360" w:rsidP="0074036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Областной к</w:t>
            </w:r>
            <w:r w:rsidR="00FD48E1"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онкурс и выставка детских литературных и художественных работ «Сияние славы святого Александра Невского». Работы нужно отправить до 15.04 </w:t>
            </w:r>
            <w:proofErr w:type="gramStart"/>
            <w:r w:rsidR="00FD48E1" w:rsidRPr="00C86A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D48E1"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 vam@eduvluki.ru</w:t>
            </w:r>
          </w:p>
        </w:tc>
        <w:tc>
          <w:tcPr>
            <w:tcW w:w="2409" w:type="dxa"/>
          </w:tcPr>
          <w:p w:rsidR="00FD48E1" w:rsidRPr="00C86AA2" w:rsidRDefault="005A12D2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092" w:type="dxa"/>
          </w:tcPr>
          <w:p w:rsidR="00FD48E1" w:rsidRPr="00C86AA2" w:rsidRDefault="00FD48E1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60" w:rsidRPr="00C86AA2" w:rsidTr="00707DDE">
        <w:tc>
          <w:tcPr>
            <w:tcW w:w="1242" w:type="dxa"/>
          </w:tcPr>
          <w:p w:rsidR="00740360" w:rsidRPr="00C86AA2" w:rsidRDefault="00740360" w:rsidP="00FB5DE5">
            <w:pPr>
              <w:spacing w:before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28" w:type="dxa"/>
            <w:gridSpan w:val="2"/>
          </w:tcPr>
          <w:p w:rsidR="00740360" w:rsidRPr="00C86AA2" w:rsidRDefault="00740360" w:rsidP="0074036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фотографий школьников и студентов «Александр Невский и Псковский край». Работы нужно отправить до 15.04 по адресу  cdutt@eduvluki.ru</w:t>
            </w:r>
          </w:p>
        </w:tc>
        <w:tc>
          <w:tcPr>
            <w:tcW w:w="2409" w:type="dxa"/>
          </w:tcPr>
          <w:p w:rsidR="00740360" w:rsidRPr="00C86AA2" w:rsidRDefault="005A12D2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092" w:type="dxa"/>
          </w:tcPr>
          <w:p w:rsidR="00740360" w:rsidRPr="00C86AA2" w:rsidRDefault="00740360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15-20.04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 гимнастике памяти «Брянских партизан»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15-16.04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ДЮСШ №3 «Олимпия» по велоспорту на приз «Открытие летнего сезона» для групп НП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 по спортивной аэробике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16-18.04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города Полоцка по лёгкой атлетике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Полоцк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60" w:rsidRPr="00C86AA2" w:rsidTr="00707DDE">
        <w:tc>
          <w:tcPr>
            <w:tcW w:w="1242" w:type="dxa"/>
          </w:tcPr>
          <w:p w:rsidR="00740360" w:rsidRPr="00C86AA2" w:rsidRDefault="00740360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28" w:type="dxa"/>
            <w:gridSpan w:val="2"/>
          </w:tcPr>
          <w:p w:rsidR="00740360" w:rsidRPr="00C86AA2" w:rsidRDefault="00740360" w:rsidP="0074036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урок, посвященный Александру Невскому (18 апреля – День воинской славы России)</w:t>
            </w:r>
          </w:p>
        </w:tc>
        <w:tc>
          <w:tcPr>
            <w:tcW w:w="2409" w:type="dxa"/>
          </w:tcPr>
          <w:p w:rsidR="00740360" w:rsidRPr="00C86AA2" w:rsidRDefault="00740360" w:rsidP="0074036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Pr="00C86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2" w:type="dxa"/>
          </w:tcPr>
          <w:p w:rsidR="00740360" w:rsidRPr="00C86AA2" w:rsidRDefault="0074036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конференция исследовательских работ </w:t>
            </w:r>
            <w:r w:rsidRPr="00C8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№7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D7F14" w:rsidRPr="00C86AA2" w:rsidTr="00707DDE">
        <w:tc>
          <w:tcPr>
            <w:tcW w:w="1242" w:type="dxa"/>
          </w:tcPr>
          <w:p w:rsidR="00ED7F14" w:rsidRPr="00C86AA2" w:rsidRDefault="00ED7F14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</w:t>
            </w:r>
          </w:p>
        </w:tc>
        <w:tc>
          <w:tcPr>
            <w:tcW w:w="3828" w:type="dxa"/>
            <w:gridSpan w:val="2"/>
          </w:tcPr>
          <w:p w:rsidR="00ED7F14" w:rsidRPr="00C86AA2" w:rsidRDefault="00ED7F14" w:rsidP="0070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2409" w:type="dxa"/>
          </w:tcPr>
          <w:p w:rsidR="00ED7F14" w:rsidRPr="00C86AA2" w:rsidRDefault="00ED7F14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бщео</w:t>
            </w: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092" w:type="dxa"/>
          </w:tcPr>
          <w:p w:rsidR="00ED7F14" w:rsidRPr="00C86AA2" w:rsidRDefault="00ED7F14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18-19.04.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Первенство ДЮСШ №3 «Олимпия» по велоспорту на приз «Открытие летнего сезона»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Шоссе, район «Аэропорта»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17-19.04.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по спортивному ориентированию «Венок славы Александра </w:t>
            </w:r>
            <w:bookmarkStart w:id="0" w:name="_GoBack"/>
            <w:bookmarkEnd w:id="0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Невского»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17-23.04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по русскому языку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20-27.04.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этап Спартакиады учащихся  СЗФО России по спортивной гимнастике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еликий</w:t>
            </w:r>
            <w:proofErr w:type="spellEnd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r w:rsidR="005A12D2" w:rsidRPr="00C86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«ДЮСШ №1»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20-27.04.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гимнастике «Приз Буратино»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еликий</w:t>
            </w:r>
            <w:proofErr w:type="spellEnd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r w:rsidR="005A12D2" w:rsidRPr="00C86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«ДЮСШ №1»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21-22.04.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Областной конкурс лидеров детских общественных объединений «Формула успеха»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22-24.04.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«Учитель физической культуры – 2015»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МАОУ «Кадетская школа»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Экскурсия по теме «Южный щит» в рамках областного проекта «Экскурсионные маршруты по Псковской области, посвященные 70-летию Победы»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Первенство города Великие Луки по лёгкой атлетике</w:t>
            </w:r>
          </w:p>
        </w:tc>
        <w:tc>
          <w:tcPr>
            <w:tcW w:w="4501" w:type="dxa"/>
            <w:gridSpan w:val="2"/>
            <w:vAlign w:val="center"/>
          </w:tcPr>
          <w:p w:rsidR="00575046" w:rsidRPr="00C86AA2" w:rsidRDefault="00575046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24-25.04.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Первенство города  по велоспорту на приз «Открытие летнего сезона»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Шоссе, район д. </w:t>
            </w:r>
            <w:proofErr w:type="spell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Мартьяново</w:t>
            </w:r>
            <w:proofErr w:type="spellEnd"/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«ДЮСШ №3»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Экскурсия по теме «Венок воинской славы» в рамках областного проекта «Экскурсионные маршруты по Псковской области, посвященные 70-летию Победы»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лично-командное первенство по спортивному туризму среди </w:t>
            </w:r>
            <w:proofErr w:type="gram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, посвященное 70-летию Великой Победы.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ДДТ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ул. Первомайская д.2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25-26.04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финальных соревнованиях </w:t>
            </w:r>
            <w:r w:rsidRPr="00C86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тура областных соревнований Шиповка юных»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Великие Луки,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стадион ВЛГАФК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21-22.04</w:t>
            </w:r>
          </w:p>
          <w:p w:rsidR="00575046" w:rsidRPr="00C86AA2" w:rsidRDefault="00575046" w:rsidP="00707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Спартакиада молодёжи допризывного возраста</w:t>
            </w:r>
          </w:p>
        </w:tc>
        <w:tc>
          <w:tcPr>
            <w:tcW w:w="2409" w:type="dxa"/>
          </w:tcPr>
          <w:p w:rsidR="00575046" w:rsidRPr="00C86AA2" w:rsidRDefault="00C86AA2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75046" w:rsidRPr="00C86AA2">
              <w:rPr>
                <w:rFonts w:ascii="Times New Roman" w:hAnsi="Times New Roman" w:cs="Times New Roman"/>
                <w:sz w:val="24"/>
                <w:szCs w:val="24"/>
              </w:rPr>
              <w:t>ОУ Кадетская школа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26-28.04.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Всероссийских соревнованиях по велоспорту на шоссе (девушки)  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«ДЮСШ №3»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работников ППЭ ЕГЭ по освоению утвержденных нормативно-правовых и инструктивно-методических документов организации государственной итоговой аттестации по образовательным программам среднего общего образования в 2015 году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6" w:rsidRPr="00C86AA2" w:rsidRDefault="00575046" w:rsidP="0057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6" w:rsidRPr="00C86AA2" w:rsidRDefault="00575046" w:rsidP="0057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Смотр-конкурс хореографических коллективов «Пусть всегда будет мир», посвящённый 70-летию Великой Победы, в рамках фестиваля художественного творчества «Великолукская веснянка»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740360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828" w:type="dxa"/>
            <w:gridSpan w:val="2"/>
          </w:tcPr>
          <w:p w:rsidR="00575046" w:rsidRPr="00C86AA2" w:rsidRDefault="005A12D2" w:rsidP="005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575046"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ППЭ ЕГЭ по освоению утвержденных нормативно-правовых и инструктивно-методических документов организации государственной итоговой аттестации по образовательным программам среднего общего образования в 2015 году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СОШ №1,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СОШ №2,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 Гимназия,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Педлицей</w:t>
            </w:r>
            <w:proofErr w:type="spellEnd"/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Городской этап соревнований «Школа безопасности»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(около часовни)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Городская акция «Чистый город», посвящённая Дню Победы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ДДТ</w:t>
            </w:r>
          </w:p>
        </w:tc>
        <w:tc>
          <w:tcPr>
            <w:tcW w:w="2092" w:type="dxa"/>
          </w:tcPr>
          <w:p w:rsidR="00575046" w:rsidRPr="00C86AA2" w:rsidRDefault="00740360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75046"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740360" w:rsidRPr="00C86AA2" w:rsidTr="00707DDE">
        <w:tc>
          <w:tcPr>
            <w:tcW w:w="1242" w:type="dxa"/>
          </w:tcPr>
          <w:p w:rsidR="00740360" w:rsidRPr="00C86AA2" w:rsidRDefault="00740360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gridSpan w:val="2"/>
          </w:tcPr>
          <w:p w:rsidR="00740360" w:rsidRPr="00C86AA2" w:rsidRDefault="00740360" w:rsidP="0074036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Александру Невскому </w:t>
            </w:r>
          </w:p>
        </w:tc>
        <w:tc>
          <w:tcPr>
            <w:tcW w:w="2409" w:type="dxa"/>
          </w:tcPr>
          <w:p w:rsidR="00740360" w:rsidRPr="00C86AA2" w:rsidRDefault="00740360" w:rsidP="005A12D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740360" w:rsidRPr="00C86AA2" w:rsidRDefault="005A12D2" w:rsidP="005A12D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0360" w:rsidRPr="00C86AA2">
              <w:rPr>
                <w:rFonts w:ascii="Times New Roman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092" w:type="dxa"/>
          </w:tcPr>
          <w:p w:rsidR="00740360" w:rsidRPr="00C86AA2" w:rsidRDefault="0074036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Городская патриотическая акция «Обелиск у дороги»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МБОУДОД ДДТ</w:t>
            </w:r>
          </w:p>
        </w:tc>
        <w:tc>
          <w:tcPr>
            <w:tcW w:w="2092" w:type="dxa"/>
          </w:tcPr>
          <w:p w:rsidR="00575046" w:rsidRPr="00C86AA2" w:rsidRDefault="00740360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75046"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программе «Губернские состязания»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МАОУ «Педагогический лицей»</w:t>
            </w:r>
          </w:p>
        </w:tc>
        <w:tc>
          <w:tcPr>
            <w:tcW w:w="2092" w:type="dxa"/>
          </w:tcPr>
          <w:p w:rsidR="00575046" w:rsidRPr="00C86AA2" w:rsidRDefault="00575046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по приказу ГУО</w:t>
            </w:r>
          </w:p>
        </w:tc>
      </w:tr>
      <w:tr w:rsidR="00575046" w:rsidRPr="00C86AA2" w:rsidTr="00707DDE">
        <w:tc>
          <w:tcPr>
            <w:tcW w:w="1242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«Вместе со сказкой» (в рамках акции «Доброта»)</w:t>
            </w:r>
          </w:p>
        </w:tc>
        <w:tc>
          <w:tcPr>
            <w:tcW w:w="2409" w:type="dxa"/>
          </w:tcPr>
          <w:p w:rsidR="00575046" w:rsidRPr="00C86AA2" w:rsidRDefault="00575046" w:rsidP="00707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ГБОУ «Специальная школа № 9 </w:t>
            </w:r>
            <w:r w:rsidRPr="00C86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092" w:type="dxa"/>
          </w:tcPr>
          <w:p w:rsidR="00575046" w:rsidRPr="00C86AA2" w:rsidRDefault="00740360" w:rsidP="007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75046" w:rsidRPr="00C86AA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</w:tbl>
    <w:p w:rsidR="00BE53A1" w:rsidRDefault="00BE53A1">
      <w:pPr>
        <w:rPr>
          <w:rFonts w:ascii="Times New Roman" w:hAnsi="Times New Roman" w:cs="Times New Roman"/>
          <w:sz w:val="24"/>
          <w:szCs w:val="24"/>
        </w:rPr>
      </w:pPr>
    </w:p>
    <w:p w:rsidR="004770E1" w:rsidRDefault="004770E1">
      <w:pPr>
        <w:rPr>
          <w:rFonts w:ascii="Times New Roman" w:hAnsi="Times New Roman" w:cs="Times New Roman"/>
          <w:sz w:val="24"/>
          <w:szCs w:val="24"/>
        </w:rPr>
      </w:pPr>
    </w:p>
    <w:sectPr w:rsidR="004770E1" w:rsidSect="005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E"/>
    <w:multiLevelType w:val="hybridMultilevel"/>
    <w:tmpl w:val="33C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88"/>
    <w:rsid w:val="00005676"/>
    <w:rsid w:val="00005F14"/>
    <w:rsid w:val="00071650"/>
    <w:rsid w:val="0008184C"/>
    <w:rsid w:val="00085C8B"/>
    <w:rsid w:val="000E2B89"/>
    <w:rsid w:val="001050F5"/>
    <w:rsid w:val="001138C2"/>
    <w:rsid w:val="00166A09"/>
    <w:rsid w:val="001B2BD7"/>
    <w:rsid w:val="001B757B"/>
    <w:rsid w:val="00216E2E"/>
    <w:rsid w:val="00280E4E"/>
    <w:rsid w:val="002D15B4"/>
    <w:rsid w:val="00307F1C"/>
    <w:rsid w:val="003314A1"/>
    <w:rsid w:val="003B33F9"/>
    <w:rsid w:val="003C2926"/>
    <w:rsid w:val="00421583"/>
    <w:rsid w:val="00453B8E"/>
    <w:rsid w:val="00470794"/>
    <w:rsid w:val="004770E1"/>
    <w:rsid w:val="00483988"/>
    <w:rsid w:val="005053E7"/>
    <w:rsid w:val="00530225"/>
    <w:rsid w:val="00541A37"/>
    <w:rsid w:val="00544A7D"/>
    <w:rsid w:val="00546588"/>
    <w:rsid w:val="005476B9"/>
    <w:rsid w:val="00566222"/>
    <w:rsid w:val="00575046"/>
    <w:rsid w:val="00581A25"/>
    <w:rsid w:val="00583DCD"/>
    <w:rsid w:val="005A0DF6"/>
    <w:rsid w:val="005A12D2"/>
    <w:rsid w:val="005A5EF8"/>
    <w:rsid w:val="005D7F69"/>
    <w:rsid w:val="00645EF6"/>
    <w:rsid w:val="006E7B10"/>
    <w:rsid w:val="00710283"/>
    <w:rsid w:val="00731A64"/>
    <w:rsid w:val="00740360"/>
    <w:rsid w:val="00772C21"/>
    <w:rsid w:val="007830CF"/>
    <w:rsid w:val="007A751B"/>
    <w:rsid w:val="007C24A9"/>
    <w:rsid w:val="007D0AA0"/>
    <w:rsid w:val="007F2ADA"/>
    <w:rsid w:val="00833FFA"/>
    <w:rsid w:val="008568BE"/>
    <w:rsid w:val="00874B5F"/>
    <w:rsid w:val="008B32A4"/>
    <w:rsid w:val="00903B2F"/>
    <w:rsid w:val="00912CDA"/>
    <w:rsid w:val="00916D23"/>
    <w:rsid w:val="0093170D"/>
    <w:rsid w:val="00A10AFC"/>
    <w:rsid w:val="00A62E8F"/>
    <w:rsid w:val="00AA3E1A"/>
    <w:rsid w:val="00AB2214"/>
    <w:rsid w:val="00AC6DC5"/>
    <w:rsid w:val="00AE2E14"/>
    <w:rsid w:val="00B05953"/>
    <w:rsid w:val="00B30787"/>
    <w:rsid w:val="00B7676B"/>
    <w:rsid w:val="00BD1DC0"/>
    <w:rsid w:val="00BE53A1"/>
    <w:rsid w:val="00BF2ECD"/>
    <w:rsid w:val="00C62CA6"/>
    <w:rsid w:val="00C86AA2"/>
    <w:rsid w:val="00CA31E9"/>
    <w:rsid w:val="00D17974"/>
    <w:rsid w:val="00D62805"/>
    <w:rsid w:val="00DA039A"/>
    <w:rsid w:val="00E0738F"/>
    <w:rsid w:val="00E95BD5"/>
    <w:rsid w:val="00ED7F14"/>
    <w:rsid w:val="00FD48E1"/>
    <w:rsid w:val="00FD626D"/>
    <w:rsid w:val="00FF2BFD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650"/>
    <w:pPr>
      <w:ind w:left="720"/>
      <w:contextualSpacing/>
    </w:pPr>
  </w:style>
  <w:style w:type="paragraph" w:styleId="a5">
    <w:name w:val="No Spacing"/>
    <w:uiPriority w:val="1"/>
    <w:qFormat/>
    <w:rsid w:val="001B2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650"/>
    <w:pPr>
      <w:ind w:left="720"/>
      <w:contextualSpacing/>
    </w:pPr>
  </w:style>
  <w:style w:type="paragraph" w:styleId="a5">
    <w:name w:val="No Spacing"/>
    <w:uiPriority w:val="1"/>
    <w:qFormat/>
    <w:rsid w:val="001B2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26EC-CC9F-48BB-AF53-DCCD81BD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Fifa</cp:lastModifiedBy>
  <cp:revision>3</cp:revision>
  <cp:lastPrinted>2015-01-20T11:21:00Z</cp:lastPrinted>
  <dcterms:created xsi:type="dcterms:W3CDTF">2015-03-20T10:11:00Z</dcterms:created>
  <dcterms:modified xsi:type="dcterms:W3CDTF">2015-03-20T10:12:00Z</dcterms:modified>
</cp:coreProperties>
</file>