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1"/>
        <w:jc w:val="center"/>
        <w:rPr/>
      </w:pPr>
      <w:r>
        <w:rPr/>
      </w:r>
    </w:p>
    <w:p>
      <w:pPr>
        <w:pStyle w:val="2"/>
        <w:jc w:val="left"/>
        <w:rPr>
          <w:b/>
          <w:bCs/>
        </w:rPr>
      </w:pPr>
      <w:r>
        <w:rPr>
          <w:sz w:val="24"/>
        </w:rPr>
        <w:t xml:space="preserve">                                         </w:t>
      </w:r>
      <w:r>
        <w:rPr>
          <w:b/>
          <w:bCs/>
        </w:rPr>
        <w:t>УПРАВЛЕНИЕ ОБРАЗОВАНИЯ</w:t>
      </w:r>
    </w:p>
    <w:p>
      <w:pPr>
        <w:pStyle w:val="Normal"/>
        <w:rPr>
          <w:b/>
          <w:sz w:val="28"/>
          <w:szCs w:val="28"/>
        </w:rPr>
      </w:pPr>
      <w:r>
        <w:rPr/>
        <w:t xml:space="preserve">                               </w:t>
      </w:r>
      <w:r>
        <w:rPr>
          <w:b/>
          <w:sz w:val="28"/>
          <w:szCs w:val="28"/>
        </w:rPr>
        <w:t>АДМИНИСТРАЦИИ ГОРОДА ВЕЛИКИЕ ЛУКИ</w:t>
      </w:r>
    </w:p>
    <w:p>
      <w:pPr>
        <w:pStyle w:val="Normal"/>
        <w:rPr>
          <w:b/>
          <w:bCs/>
        </w:rPr>
      </w:pPr>
      <w:r>
        <w:rPr>
          <w:b/>
          <w:bCs/>
        </w:rPr>
      </w:r>
    </w:p>
    <w:p>
      <w:pPr>
        <w:pStyle w:val="2"/>
        <w:rPr>
          <w:b/>
          <w:bCs/>
        </w:rPr>
      </w:pPr>
      <w:r>
        <w:rPr>
          <w:b/>
          <w:bCs/>
        </w:rPr>
        <w:t>П Р И К А З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u w:val="single"/>
        </w:rPr>
      </w:pPr>
      <w:r>
        <w:rPr>
          <w:u w:val="single"/>
        </w:rPr>
        <w:t xml:space="preserve">    </w:t>
      </w:r>
      <w:r>
        <w:rPr>
          <w:u w:val="single"/>
        </w:rPr>
        <w:t>05.02.2015г.</w:t>
      </w:r>
      <w:r>
        <w:rPr/>
        <w:tab/>
        <w:tab/>
        <w:tab/>
        <w:tab/>
        <w:tab/>
        <w:tab/>
        <w:t xml:space="preserve">                                      </w:t>
      </w:r>
      <w:r>
        <w:rPr>
          <w:u w:val="single"/>
        </w:rPr>
        <w:t>№ 46/П</w:t>
      </w:r>
    </w:p>
    <w:p>
      <w:pPr>
        <w:pStyle w:val="Normal"/>
        <w:rPr/>
      </w:pPr>
      <w:r>
        <w:rPr/>
      </w:r>
    </w:p>
    <w:p>
      <w:pPr>
        <w:pStyle w:val="Normal"/>
        <w:jc w:val="right"/>
        <w:rPr/>
      </w:pPr>
      <w:r>
        <w:rPr/>
        <w:t>Великие Луки</w:t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О введении карантинных мероприятий</w:t>
      </w:r>
    </w:p>
    <w:p>
      <w:pPr>
        <w:pStyle w:val="Normal"/>
        <w:rPr/>
      </w:pPr>
      <w:r>
        <w:rPr/>
        <w:t>в образовательных учреждениях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/>
        <w:t xml:space="preserve">       </w:t>
      </w:r>
      <w:r>
        <w:rPr/>
        <w:t xml:space="preserve">В целях охраны жизни и здоровья учащихся (воспитанников), в связи с осложнением эпидемической ситуации по заболеваемости гриппом и вирусными инфекциями, руководствуясь Постановлением Главного государственного санитарного врача Псковской области № 1 от 03.02.2015 г.  «О введении ограничительных мероприятий на период эпидемического подъема гриппом и ОРВИ» и Приказом Государственного управления образования Псковской области № 102 от 04.02.2015г. «О введении карантинных мероприятий в образовательных организациях области» </w:t>
      </w:r>
    </w:p>
    <w:p>
      <w:pPr>
        <w:pStyle w:val="Normal"/>
        <w:rPr>
          <w:b/>
        </w:rPr>
      </w:pPr>
      <w:r>
        <w:rPr>
          <w:b/>
        </w:rPr>
        <w:t>П Р И К А З Ы В А Ю:</w:t>
      </w:r>
    </w:p>
    <w:p>
      <w:pPr>
        <w:pStyle w:val="Normal"/>
        <w:ind w:left="0" w:right="0" w:firstLine="708"/>
        <w:jc w:val="both"/>
        <w:rPr/>
      </w:pPr>
      <w:r>
        <w:rPr/>
        <w:t>1. Руководителям муниципальных образовательных учреждений</w:t>
      </w:r>
    </w:p>
    <w:p>
      <w:pPr>
        <w:pStyle w:val="Normal"/>
        <w:ind w:left="0" w:right="0" w:firstLine="708"/>
        <w:jc w:val="both"/>
        <w:rPr/>
      </w:pPr>
      <w:r>
        <w:rPr/>
        <w:t>1.1.обеспечить проведение профилактических мероприятий по недопущению формирования очагов гриппа в учреждениях, включая обеспечение масочного режима, утренних фильтров, влажной уборки помещений, проведение дезинфекционных мероприятий, введение витаминизации пищи;</w:t>
      </w:r>
    </w:p>
    <w:p>
      <w:pPr>
        <w:pStyle w:val="Normal"/>
        <w:ind w:left="0" w:right="0" w:firstLine="708"/>
        <w:jc w:val="both"/>
        <w:rPr/>
      </w:pPr>
      <w:r>
        <w:rPr/>
        <w:t xml:space="preserve"> </w:t>
      </w:r>
      <w:r>
        <w:rPr/>
        <w:t>1.2 осуществлять ежедневный мониторинг состояния заболеваемости учащихся (воспитанников);</w:t>
      </w:r>
    </w:p>
    <w:p>
      <w:pPr>
        <w:pStyle w:val="Normal"/>
        <w:ind w:left="0" w:right="0" w:firstLine="708"/>
        <w:jc w:val="both"/>
        <w:rPr/>
      </w:pPr>
      <w:r>
        <w:rPr/>
        <w:t>1.3.отменить кабинетную систему обучения;</w:t>
      </w:r>
    </w:p>
    <w:p>
      <w:pPr>
        <w:pStyle w:val="Normal"/>
        <w:ind w:left="0" w:right="0" w:firstLine="708"/>
        <w:jc w:val="both"/>
        <w:rPr/>
      </w:pPr>
      <w:r>
        <w:rPr/>
        <w:t>1.4.принять меры по обеспечению готовности образовательных организаций в условиях повышенной заболеваемости гриппом и ОРВИ, предусмотрев наличие медицинских термометров, бактерицидных ламп, дезинфицирующих средств;</w:t>
      </w:r>
    </w:p>
    <w:p>
      <w:pPr>
        <w:pStyle w:val="Normal"/>
        <w:ind w:left="0" w:right="0" w:firstLine="708"/>
        <w:jc w:val="both"/>
        <w:rPr/>
      </w:pPr>
      <w:r>
        <w:rPr/>
        <w:t>1.5.отменить проведение массовых мероприятий, в том числе в учреждениях дополнительного образования, на период эпидемического подъема заболеваемости;</w:t>
      </w:r>
    </w:p>
    <w:p>
      <w:pPr>
        <w:pStyle w:val="Normal"/>
        <w:ind w:left="0" w:right="0" w:firstLine="708"/>
        <w:jc w:val="both"/>
        <w:rPr/>
      </w:pPr>
      <w:r>
        <w:rPr/>
        <w:t>1.6.организовать проведение информационных мероприятий с родителями (законными представителями) по ограничению посещения массовых мероприятий детьми и их выездов в составе организованных групп;</w:t>
      </w:r>
    </w:p>
    <w:p>
      <w:pPr>
        <w:pStyle w:val="Normal"/>
        <w:ind w:left="0" w:right="0" w:firstLine="708"/>
        <w:jc w:val="both"/>
        <w:rPr/>
      </w:pPr>
      <w:r>
        <w:rPr/>
        <w:t xml:space="preserve">1.7. приостановить временно учебный процесс на срок </w:t>
      </w:r>
      <w:r>
        <w:rPr>
          <w:b/>
        </w:rPr>
        <w:t>не менее 7 дней</w:t>
      </w:r>
      <w:r>
        <w:rPr/>
        <w:t xml:space="preserve"> в классе (группе), образовательной организации при </w:t>
      </w:r>
      <w:r>
        <w:rPr>
          <w:b/>
        </w:rPr>
        <w:t>20%</w:t>
      </w:r>
      <w:r>
        <w:rPr/>
        <w:t xml:space="preserve"> заболевших от численности класса (группы), образовательной организации;</w:t>
      </w:r>
    </w:p>
    <w:p>
      <w:pPr>
        <w:pStyle w:val="Normal"/>
        <w:ind w:left="0" w:right="0" w:firstLine="708"/>
        <w:jc w:val="both"/>
        <w:rPr/>
      </w:pPr>
      <w:r>
        <w:rPr/>
        <w:t>1.8.обеспечить своевременное выявление и изоляцию детей, персонала с признаками ОРВИ в образовательных организациях.</w:t>
      </w:r>
    </w:p>
    <w:p>
      <w:pPr>
        <w:pStyle w:val="Normal"/>
        <w:ind w:left="0" w:right="0" w:firstLine="708"/>
        <w:jc w:val="both"/>
        <w:rPr/>
      </w:pPr>
      <w:r>
        <w:rPr/>
        <w:t>1.9.</w:t>
      </w:r>
      <w:r>
        <w:rPr>
          <w:b/>
        </w:rPr>
        <w:t>назначить</w:t>
      </w:r>
      <w:r>
        <w:rPr/>
        <w:t xml:space="preserve"> приказом </w:t>
      </w:r>
      <w:r>
        <w:rPr>
          <w:b/>
        </w:rPr>
        <w:t>лиц, ответственных за сбор информации</w:t>
      </w:r>
      <w:r>
        <w:rPr/>
        <w:t xml:space="preserve"> о ситуации в учреждении. Копию приказа предоставить в Управление образования Мишустиной О.А. на   электронный адрес: mishustina@</w:t>
      </w:r>
      <w:r>
        <w:rPr/>
        <w:t>eduvluki</w:t>
      </w:r>
      <w:r>
        <w:rPr/>
        <w:t>.ru.</w:t>
      </w:r>
    </w:p>
    <w:p>
      <w:pPr>
        <w:pStyle w:val="Normal"/>
        <w:ind w:left="0" w:right="0" w:firstLine="708"/>
        <w:jc w:val="both"/>
        <w:rPr/>
      </w:pPr>
      <w:r>
        <w:rPr/>
        <w:t xml:space="preserve">2. При принятии решения руководителем муниципальной образовательной организации о приостановлении учебного процесса при развитии интенсивной заболеваемости ОРВИ и гриппом обучающихся в образовательной организации, в течение дня </w:t>
      </w:r>
      <w:r>
        <w:rPr>
          <w:b/>
        </w:rPr>
        <w:t>(до 10.00 час)</w:t>
      </w:r>
      <w:r>
        <w:rPr/>
        <w:t xml:space="preserve"> письменно информировать Управление образования о приостановке учебного процесса и наложении карантинных мероприятий.</w:t>
      </w:r>
    </w:p>
    <w:p>
      <w:pPr>
        <w:pStyle w:val="Normal"/>
        <w:ind w:left="0" w:right="0" w:firstLine="708"/>
        <w:jc w:val="both"/>
        <w:rPr/>
      </w:pPr>
      <w:r>
        <w:rPr/>
        <w:t>3. Контроль за исполнением настоящего приказа возложить на заместителя начальника Управления образования Н.Г. Лаевскую.</w:t>
      </w:r>
    </w:p>
    <w:p>
      <w:pPr>
        <w:pStyle w:val="Normal"/>
        <w:ind w:left="0" w:right="0" w:firstLine="708"/>
        <w:jc w:val="both"/>
        <w:rPr/>
      </w:pPr>
      <w:r>
        <w:rPr/>
      </w:r>
    </w:p>
    <w:p>
      <w:pPr>
        <w:pStyle w:val="Normal"/>
        <w:ind w:left="0" w:right="0" w:firstLine="708"/>
        <w:jc w:val="both"/>
        <w:rPr/>
      </w:pPr>
      <w:r>
        <w:rPr/>
      </w:r>
    </w:p>
    <w:p>
      <w:pPr>
        <w:pStyle w:val="Normal"/>
        <w:ind w:left="0" w:right="0" w:firstLine="708"/>
        <w:jc w:val="both"/>
        <w:rPr/>
      </w:pPr>
      <w:r>
        <w:rPr/>
      </w:r>
    </w:p>
    <w:p>
      <w:pPr>
        <w:pStyle w:val="Normal"/>
        <w:ind w:left="0" w:right="0" w:firstLine="708"/>
        <w:jc w:val="both"/>
        <w:rPr/>
      </w:pPr>
      <w:r>
        <w:rPr/>
      </w:r>
    </w:p>
    <w:p>
      <w:pPr>
        <w:pStyle w:val="Normal"/>
        <w:ind w:left="0" w:right="0" w:firstLine="708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ind w:left="0" w:right="0" w:firstLine="708"/>
        <w:jc w:val="both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ind w:left="0" w:right="0"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/>
      </w:pPr>
      <w:r>
        <w:rPr/>
        <w:t>Начальник</w:t>
      </w:r>
    </w:p>
    <w:p>
      <w:pPr>
        <w:pStyle w:val="Normal"/>
        <w:jc w:val="both"/>
        <w:rPr/>
      </w:pPr>
      <w:r>
        <w:rPr/>
        <w:t>Управления образования                                                               Т.О. Лозницкая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bookmarkStart w:id="0" w:name="_GoBack"/>
      <w:bookmarkEnd w:id="0"/>
      <w:r>
        <w:rPr/>
        <w:t xml:space="preserve"> </w:t>
      </w:r>
      <w:r>
        <w:rPr/>
        <w:t>Мишустина О.А.</w:t>
      </w:r>
    </w:p>
    <w:p>
      <w:pPr>
        <w:pStyle w:val="Normal"/>
        <w:rPr/>
      </w:pPr>
      <w:r>
        <w:rPr/>
        <w:t xml:space="preserve">   </w:t>
      </w:r>
      <w:r>
        <w:rPr/>
        <w:t>5-12-52</w:t>
      </w:r>
    </w:p>
    <w:sectPr>
      <w:type w:val="nextPage"/>
      <w:pgSz w:w="11906" w:h="16838"/>
      <w:pgMar w:left="1701" w:right="850" w:header="0" w:top="709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"/>
        <w:sz w:val="22"/>
        <w:szCs w:val="22"/>
        <w:lang w:val="ru-RU" w:eastAsia="en-US" w:bidi="ar-SA"/>
      </w:rPr>
    </w:rPrDefault>
    <w:pPrDefault>
      <w:pPr>
        <w:spacing w:lineRule="auto" w:line="259"/>
      </w:pPr>
    </w:pPrDefault>
  </w:docDefaults>
  <w:latentStyles w:count="371" w:defQFormat="0" w:defUnhideWhenUsed="0" w:defSemiHidden="0" w:defUIPriority="99" w:defLockedState="0">
    <w:lsdException w:qFormat="1" w:uiPriority="0" w:name="Normal"/>
    <w:lsdException w:qFormat="1" w:uiPriority="0" w:name="heading 1"/>
    <w:lsdException w:qFormat="1" w:unhideWhenUsed="1" w:semiHidden="1" w:uiPriority="0" w:name="heading 2"/>
    <w:lsdException w:qFormat="1" w:unhideWhenUsed="1" w:semiHidden="1" w:uiPriority="9" w:name="heading 3"/>
    <w:lsdException w:qFormat="1" w:unhideWhenUsed="1" w:semiHidden="1" w:uiPriority="9" w:name="heading 4"/>
    <w:lsdException w:qFormat="1" w:unhideWhenUsed="1" w:semiHidden="1" w:uiPriority="9" w:name="heading 5"/>
    <w:lsdException w:qFormat="1" w:unhideWhenUsed="1" w:semiHidden="1" w:uiPriority="9" w:name="heading 6"/>
    <w:lsdException w:qFormat="1" w:unhideWhenUsed="1" w:semiHidden="1" w:uiPriority="9" w:name="heading 7"/>
    <w:lsdException w:qFormat="1" w:unhideWhenUsed="1" w:semiHidden="1" w:uiPriority="9" w:name="heading 8"/>
    <w:lsdException w:qFormat="1" w:unhideWhenUsed="1" w:semiHidden="1" w:uiPriority="9" w:name="heading 9"/>
    <w:lsdException w:unhideWhenUsed="1" w:semiHidden="1" w:name="index 1"/>
    <w:lsdException w:unhideWhenUsed="1" w:semiHidden="1" w:name="index 2"/>
    <w:lsdException w:unhideWhenUsed="1" w:semiHidden="1" w:name="index 3"/>
    <w:lsdException w:unhideWhenUsed="1" w:semiHidden="1" w:name="index 4"/>
    <w:lsdException w:unhideWhenUsed="1" w:semiHidden="1" w:name="index 5"/>
    <w:lsdException w:unhideWhenUsed="1" w:semiHidden="1" w:name="index 6"/>
    <w:lsdException w:unhideWhenUsed="1" w:semiHidden="1" w:name="index 7"/>
    <w:lsdException w:unhideWhenUsed="1" w:semiHidden="1" w:name="index 8"/>
    <w:lsdException w:unhideWhenUsed="1" w:semiHidden="1" w:name="index 9"/>
    <w:lsdException w:unhideWhenUsed="1" w:semiHidden="1" w:uiPriority="39" w:name="toc 1"/>
    <w:lsdException w:unhideWhenUsed="1" w:semiHidden="1" w:uiPriority="39" w:name="toc 2"/>
    <w:lsdException w:unhideWhenUsed="1" w:semiHidden="1" w:uiPriority="39" w:name="toc 3"/>
    <w:lsdException w:unhideWhenUsed="1" w:semiHidden="1" w:uiPriority="39" w:name="toc 4"/>
    <w:lsdException w:unhideWhenUsed="1" w:semiHidden="1" w:uiPriority="39" w:name="toc 5"/>
    <w:lsdException w:unhideWhenUsed="1" w:semiHidden="1" w:uiPriority="39" w:name="toc 6"/>
    <w:lsdException w:unhideWhenUsed="1" w:semiHidden="1" w:uiPriority="39" w:name="toc 7"/>
    <w:lsdException w:unhideWhenUsed="1" w:semiHidden="1" w:uiPriority="39" w:name="toc 8"/>
    <w:lsdException w:unhideWhenUsed="1" w:semiHidden="1" w:uiPriority="39" w:name="toc 9"/>
    <w:lsdException w:unhideWhenUsed="1" w:semiHidden="1" w:name="Normal Indent"/>
    <w:lsdException w:unhideWhenUsed="1" w:semiHidden="1" w:name="footnote text"/>
    <w:lsdException w:unhideWhenUsed="1" w:semiHidden="1" w:name="annotation text"/>
    <w:lsdException w:unhideWhenUsed="1" w:semiHidden="1" w:name="header"/>
    <w:lsdException w:unhideWhenUsed="1" w:semiHidden="1" w:name="footer"/>
    <w:lsdException w:unhideWhenUsed="1" w:semiHidden="1" w:name="index heading"/>
    <w:lsdException w:qFormat="1" w:unhideWhenUsed="1" w:semiHidden="1" w:uiPriority="35" w:name="caption"/>
    <w:lsdException w:unhideWhenUsed="1" w:semiHidden="1" w:name="table of figures"/>
    <w:lsdException w:unhideWhenUsed="1" w:semiHidden="1" w:name="envelope address"/>
    <w:lsdException w:unhideWhenUsed="1" w:semiHidden="1" w:name="envelope return"/>
    <w:lsdException w:unhideWhenUsed="1" w:semiHidden="1" w:name="footnote reference"/>
    <w:lsdException w:unhideWhenUsed="1" w:semiHidden="1" w:name="annotation reference"/>
    <w:lsdException w:unhideWhenUsed="1" w:semiHidden="1" w:name="line number"/>
    <w:lsdException w:unhideWhenUsed="1" w:semiHidden="1" w:name="page number"/>
    <w:lsdException w:unhideWhenUsed="1" w:semiHidden="1" w:name="endnote reference"/>
    <w:lsdException w:unhideWhenUsed="1" w:semiHidden="1" w:name="endnote text"/>
    <w:lsdException w:unhideWhenUsed="1" w:semiHidden="1" w:name="table of authorities"/>
    <w:lsdException w:unhideWhenUsed="1" w:semiHidden="1" w:name="macro"/>
    <w:lsdException w:unhideWhenUsed="1" w:semiHidden="1" w:name="toa heading"/>
    <w:lsdException w:unhideWhenUsed="1" w:semiHidden="1" w:name="List"/>
    <w:lsdException w:unhideWhenUsed="1" w:semiHidden="1" w:name="List Bullet"/>
    <w:lsdException w:unhideWhenUsed="1" w:semiHidden="1" w:name="List Number"/>
    <w:lsdException w:unhideWhenUsed="1" w:semiHidden="1" w:name="List 2"/>
    <w:lsdException w:unhideWhenUsed="1" w:semiHidden="1" w:name="List 3"/>
    <w:lsdException w:unhideWhenUsed="1" w:semiHidden="1" w:name="List 4"/>
    <w:lsdException w:unhideWhenUsed="1" w:semiHidden="1" w:name="List 5"/>
    <w:lsdException w:unhideWhenUsed="1" w:semiHidden="1" w:name="List Bullet 2"/>
    <w:lsdException w:unhideWhenUsed="1" w:semiHidden="1" w:name="List Bullet 3"/>
    <w:lsdException w:unhideWhenUsed="1" w:semiHidden="1" w:name="List Bullet 4"/>
    <w:lsdException w:unhideWhenUsed="1" w:semiHidden="1" w:name="List Bullet 5"/>
    <w:lsdException w:unhideWhenUsed="1" w:semiHidden="1" w:name="List Number 2"/>
    <w:lsdException w:unhideWhenUsed="1" w:semiHidden="1" w:name="List Number 3"/>
    <w:lsdException w:unhideWhenUsed="1" w:semiHidden="1" w:name="List Number 4"/>
    <w:lsdException w:unhideWhenUsed="1" w:semiHidden="1" w:name="List Number 5"/>
    <w:lsdException w:qFormat="1" w:uiPriority="10" w:name="Title"/>
    <w:lsdException w:unhideWhenUsed="1" w:semiHidden="1" w:name="Closing"/>
    <w:lsdException w:unhideWhenUsed="1" w:semiHidden="1" w:name="Signature"/>
    <w:lsdException w:unhideWhenUsed="1" w:semiHidden="1" w:uiPriority="1" w:name="Default Paragraph Font"/>
    <w:lsdException w:unhideWhenUsed="1" w:semiHidden="1" w:name="Body Text"/>
    <w:lsdException w:unhideWhenUsed="1" w:semiHidden="1" w:name="Body Text Indent"/>
    <w:lsdException w:unhideWhenUsed="1" w:semiHidden="1" w:name="List Continue"/>
    <w:lsdException w:unhideWhenUsed="1" w:semiHidden="1" w:name="List Continue 2"/>
    <w:lsdException w:unhideWhenUsed="1" w:semiHidden="1" w:name="List Continue 3"/>
    <w:lsdException w:unhideWhenUsed="1" w:semiHidden="1" w:name="List Continue 4"/>
    <w:lsdException w:unhideWhenUsed="1" w:semiHidden="1" w:name="List Continue 5"/>
    <w:lsdException w:unhideWhenUsed="1" w:semiHidden="1" w:name="Message Header"/>
    <w:lsdException w:qFormat="1" w:uiPriority="11" w:name="Subtitle"/>
    <w:lsdException w:unhideWhenUsed="1" w:semiHidden="1" w:name="Salutation"/>
    <w:lsdException w:unhideWhenUsed="1" w:semiHidden="1" w:name="Date"/>
    <w:lsdException w:unhideWhenUsed="1" w:semiHidden="1" w:name="Body Text First Indent"/>
    <w:lsdException w:unhideWhenUsed="1" w:semiHidden="1" w:name="Body Text First Indent 2"/>
    <w:lsdException w:unhideWhenUsed="1" w:semiHidden="1" w:name="Note Heading"/>
    <w:lsdException w:unhideWhenUsed="1" w:semiHidden="1" w:name="Body Text 2"/>
    <w:lsdException w:unhideWhenUsed="1" w:semiHidden="1" w:name="Body Text 3"/>
    <w:lsdException w:unhideWhenUsed="1" w:semiHidden="1" w:name="Body Text Indent 2"/>
    <w:lsdException w:unhideWhenUsed="1" w:semiHidden="1" w:name="Body Text Indent 3"/>
    <w:lsdException w:unhideWhenUsed="1" w:semiHidden="1" w:name="Block Text"/>
    <w:lsdException w:unhideWhenUsed="1" w:semiHidden="1" w:name="Hyperlink"/>
    <w:lsdException w:unhideWhenUsed="1" w:semiHidden="1" w:name="FollowedHyperlink"/>
    <w:lsdException w:qFormat="1" w:uiPriority="22" w:name="Strong"/>
    <w:lsdException w:qFormat="1" w:uiPriority="20" w:name="Emphasis"/>
    <w:lsdException w:unhideWhenUsed="1" w:semiHidden="1" w:name="Document Map"/>
    <w:lsdException w:unhideWhenUsed="1" w:semiHidden="1" w:name="Plain Text"/>
    <w:lsdException w:unhideWhenUsed="1" w:semiHidden="1" w:name="E-mail Signature"/>
    <w:lsdException w:unhideWhenUsed="1" w:semiHidden="1" w:name="HTML Top of Form"/>
    <w:lsdException w:unhideWhenUsed="1" w:semiHidden="1" w:name="HTML Bottom of Form"/>
    <w:lsdException w:unhideWhenUsed="1" w:semiHidden="1" w:name="Normal (Web)"/>
    <w:lsdException w:unhideWhenUsed="1" w:semiHidden="1" w:name="HTML Acronym"/>
    <w:lsdException w:unhideWhenUsed="1" w:semiHidden="1" w:name="HTML Address"/>
    <w:lsdException w:unhideWhenUsed="1" w:semiHidden="1" w:name="HTML Cite"/>
    <w:lsdException w:unhideWhenUsed="1" w:semiHidden="1" w:name="HTML Code"/>
    <w:lsdException w:unhideWhenUsed="1" w:semiHidden="1" w:name="HTML Definition"/>
    <w:lsdException w:unhideWhenUsed="1" w:semiHidden="1" w:name="HTML Keyboard"/>
    <w:lsdException w:unhideWhenUsed="1" w:semiHidden="1" w:name="HTML Preformatted"/>
    <w:lsdException w:unhideWhenUsed="1" w:semiHidden="1" w:name="HTML Sample"/>
    <w:lsdException w:unhideWhenUsed="1" w:semiHidden="1" w:name="HTML Typewriter"/>
    <w:lsdException w:unhideWhenUsed="1" w:semiHidden="1" w:name="HTML Variable"/>
    <w:lsdException w:unhideWhenUsed="1" w:semiHidden="1" w:name="Normal Table"/>
    <w:lsdException w:unhideWhenUsed="1" w:semiHidden="1" w:name="annotation subject"/>
    <w:lsdException w:unhideWhenUsed="1" w:semiHidden="1" w:name="No List"/>
    <w:lsdException w:unhideWhenUsed="1" w:semiHidden="1" w:name="Outline List 1"/>
    <w:lsdException w:unhideWhenUsed="1" w:semiHidden="1" w:name="Outline List 2"/>
    <w:lsdException w:unhideWhenUsed="1" w:semiHidden="1" w:name="Outline List 3"/>
    <w:lsdException w:unhideWhenUsed="1" w:semiHidden="1" w:name="Table Simple 1"/>
    <w:lsdException w:unhideWhenUsed="1" w:semiHidden="1" w:name="Table Simple 2"/>
    <w:lsdException w:unhideWhenUsed="1" w:semiHidden="1" w:name="Table Simple 3"/>
    <w:lsdException w:unhideWhenUsed="1" w:semiHidden="1" w:name="Table Classic 1"/>
    <w:lsdException w:unhideWhenUsed="1" w:semiHidden="1" w:name="Table Classic 2"/>
    <w:lsdException w:unhideWhenUsed="1" w:semiHidden="1" w:name="Table Classic 3"/>
    <w:lsdException w:unhideWhenUsed="1" w:semiHidden="1" w:name="Table Classic 4"/>
    <w:lsdException w:unhideWhenUsed="1" w:semiHidden="1" w:name="Table Colorful 1"/>
    <w:lsdException w:unhideWhenUsed="1" w:semiHidden="1" w:name="Table Colorful 2"/>
    <w:lsdException w:unhideWhenUsed="1" w:semiHidden="1" w:name="Table Colorful 3"/>
    <w:lsdException w:unhideWhenUsed="1" w:semiHidden="1" w:name="Table Columns 1"/>
    <w:lsdException w:unhideWhenUsed="1" w:semiHidden="1" w:name="Table Columns 2"/>
    <w:lsdException w:unhideWhenUsed="1" w:semiHidden="1" w:name="Table Columns 3"/>
    <w:lsdException w:unhideWhenUsed="1" w:semiHidden="1" w:name="Table Columns 4"/>
    <w:lsdException w:unhideWhenUsed="1" w:semiHidden="1" w:name="Table Columns 5"/>
    <w:lsdException w:unhideWhenUsed="1" w:semiHidden="1" w:name="Table Grid 1"/>
    <w:lsdException w:unhideWhenUsed="1" w:semiHidden="1" w:name="Table Grid 2"/>
    <w:lsdException w:unhideWhenUsed="1" w:semiHidden="1" w:name="Table Grid 3"/>
    <w:lsdException w:unhideWhenUsed="1" w:semiHidden="1" w:name="Table Grid 4"/>
    <w:lsdException w:unhideWhenUsed="1" w:semiHidden="1" w:name="Table Grid 5"/>
    <w:lsdException w:unhideWhenUsed="1" w:semiHidden="1" w:name="Table Grid 6"/>
    <w:lsdException w:unhideWhenUsed="1" w:semiHidden="1" w:name="Table Grid 7"/>
    <w:lsdException w:unhideWhenUsed="1" w:semiHidden="1" w:name="Table Grid 8"/>
    <w:lsdException w:unhideWhenUsed="1" w:semiHidden="1" w:name="Table List 1"/>
    <w:lsdException w:unhideWhenUsed="1" w:semiHidden="1" w:name="Table List 2"/>
    <w:lsdException w:unhideWhenUsed="1" w:semiHidden="1" w:name="Table List 3"/>
    <w:lsdException w:unhideWhenUsed="1" w:semiHidden="1" w:name="Table List 4"/>
    <w:lsdException w:unhideWhenUsed="1" w:semiHidden="1" w:name="Table List 5"/>
    <w:lsdException w:unhideWhenUsed="1" w:semiHidden="1" w:name="Table List 6"/>
    <w:lsdException w:unhideWhenUsed="1" w:semiHidden="1" w:name="Table List 7"/>
    <w:lsdException w:unhideWhenUsed="1" w:semiHidden="1" w:name="Table List 8"/>
    <w:lsdException w:unhideWhenUsed="1" w:semiHidden="1" w:name="Table 3D effects 1"/>
    <w:lsdException w:unhideWhenUsed="1" w:semiHidden="1" w:name="Table 3D effects 2"/>
    <w:lsdException w:unhideWhenUsed="1" w:semiHidden="1" w:name="Table 3D effects 3"/>
    <w:lsdException w:unhideWhenUsed="1" w:semiHidden="1" w:name="Table Contemporary"/>
    <w:lsdException w:unhideWhenUsed="1" w:semiHidden="1" w:name="Table Elegant"/>
    <w:lsdException w:unhideWhenUsed="1" w:semiHidden="1" w:name="Table Professional"/>
    <w:lsdException w:unhideWhenUsed="1" w:semiHidden="1" w:name="Table Subtle 1"/>
    <w:lsdException w:unhideWhenUsed="1" w:semiHidden="1" w:name="Table Subtle 2"/>
    <w:lsdException w:unhideWhenUsed="1" w:semiHidden="1" w:name="Table Web 1"/>
    <w:lsdException w:unhideWhenUsed="1" w:semiHidden="1" w:name="Table Web 2"/>
    <w:lsdException w:unhideWhenUsed="1" w:semiHidden="1" w:name="Table Web 3"/>
    <w:lsdException w:unhideWhenUsed="1" w:semiHidden="1" w:name="Balloon Text"/>
    <w:lsdException w:uiPriority="39" w:name="Table Grid"/>
    <w:lsdException w:unhideWhenUsed="1" w:semiHidden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unhideWhenUsed="1" w:semiHidden="1" w:uiPriority="37" w:name="Bibliography"/>
    <w:lsdException w:qFormat="1" w:unhideWhenUsed="1" w:semiHidden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qFormat/>
    <w:rsid w:val="002325a9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ru-RU" w:val="ru-RU" w:bidi="ar-SA"/>
    </w:rPr>
  </w:style>
  <w:style w:type="paragraph" w:styleId="1">
    <w:name w:val="Заголовок 1"/>
    <w:qFormat/>
    <w:link w:val="10"/>
    <w:rsid w:val="002325a9"/>
    <w:basedOn w:val="Normal"/>
    <w:pPr>
      <w:keepNext/>
      <w:outlineLvl w:val="0"/>
    </w:pPr>
    <w:rPr>
      <w:sz w:val="28"/>
    </w:rPr>
  </w:style>
  <w:style w:type="paragraph" w:styleId="2">
    <w:name w:val="Заголовок 2"/>
    <w:qFormat/>
    <w:semiHidden/>
    <w:unhideWhenUsed/>
    <w:link w:val="20"/>
    <w:rsid w:val="002325a9"/>
    <w:basedOn w:val="Normal"/>
    <w:pPr>
      <w:keepNext/>
      <w:jc w:val="center"/>
      <w:outlineLvl w:val="1"/>
    </w:pPr>
    <w:rPr>
      <w:sz w:val="28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11" w:customStyle="1">
    <w:name w:val="Заголовок 1 Знак"/>
    <w:link w:val="1"/>
    <w:rsid w:val="002325a9"/>
    <w:basedOn w:val="DefaultParagraphFont"/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styleId="21" w:customStyle="1">
    <w:name w:val="Заголовок 2 Знак"/>
    <w:semiHidden/>
    <w:link w:val="2"/>
    <w:rsid w:val="002325a9"/>
    <w:basedOn w:val="DefaultParagraphFont"/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styleId="Style12">
    <w:name w:val="Интернет-ссылка"/>
    <w:uiPriority w:val="99"/>
    <w:semiHidden/>
    <w:unhideWhenUsed/>
    <w:rsid w:val="002325a9"/>
    <w:rPr>
      <w:color w:val="0000FF"/>
      <w:u w:val="single"/>
      <w:lang w:val="zxx" w:eastAsia="zxx" w:bidi="zxx"/>
    </w:rPr>
  </w:style>
  <w:style w:type="character" w:styleId="Style13" w:customStyle="1">
    <w:name w:val="Текст выноски Знак"/>
    <w:uiPriority w:val="99"/>
    <w:semiHidden/>
    <w:link w:val="a5"/>
    <w:rsid w:val="001c3633"/>
    <w:basedOn w:val="DefaultParagraphFont"/>
    <w:rPr>
      <w:rFonts w:ascii="Segoe UI" w:hAnsi="Segoe UI" w:eastAsia="Times New Roman" w:cs="Segoe UI"/>
      <w:sz w:val="18"/>
      <w:szCs w:val="18"/>
      <w:lang w:eastAsia="ru-RU"/>
    </w:rPr>
  </w:style>
  <w:style w:type="paragraph" w:styleId="Style14">
    <w:name w:val="Заголовок"/>
    <w:basedOn w:val="Normal"/>
    <w:next w:val="Style15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FreeSans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pPr>
      <w:suppressLineNumbers/>
    </w:pPr>
    <w:rPr>
      <w:rFonts w:cs="FreeSans"/>
    </w:rPr>
  </w:style>
  <w:style w:type="paragraph" w:styleId="ListParagraph">
    <w:name w:val="List Paragraph"/>
    <w:uiPriority w:val="34"/>
    <w:qFormat/>
    <w:rsid w:val="003d4e0e"/>
    <w:basedOn w:val="Normal"/>
    <w:pPr>
      <w:spacing w:before="0" w:after="0"/>
      <w:ind w:left="720" w:right="0" w:hanging="0"/>
      <w:contextualSpacing/>
    </w:pPr>
    <w:rPr/>
  </w:style>
  <w:style w:type="paragraph" w:styleId="BalloonText">
    <w:name w:val="Balloon Text"/>
    <w:uiPriority w:val="99"/>
    <w:semiHidden/>
    <w:unhideWhenUsed/>
    <w:link w:val="a6"/>
    <w:rsid w:val="001c3633"/>
    <w:basedOn w:val="Normal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2015-02-09T09:37:00Z</dcterms:created>
  <dc:creator>rem_pc</dc:creator>
  <dc:language>ru-RU</dc:language>
  <cp:lastModifiedBy>rem_pc</cp:lastModifiedBy>
  <cp:lastPrinted>2015-02-09T12:18:00Z</cp:lastPrinted>
  <dcterms:modified xsi:type="dcterms:W3CDTF">2015-02-09T12:38:00Z</dcterms:modified>
  <cp:revision>6</cp:revision>
</cp:coreProperties>
</file>